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708D2" w14:textId="212A53BE" w:rsidR="00640E7C" w:rsidRPr="00010287" w:rsidRDefault="005F1C0C" w:rsidP="00AC3E2C">
      <w:pPr>
        <w:pBdr>
          <w:bottom w:val="single" w:sz="6" w:space="0" w:color="auto"/>
        </w:pBdr>
        <w:spacing w:after="0" w:line="288" w:lineRule="auto"/>
        <w:outlineLvl w:val="0"/>
        <w:rPr>
          <w:sz w:val="28"/>
        </w:rPr>
      </w:pPr>
      <w:r w:rsidRPr="00010287">
        <w:rPr>
          <w:b/>
          <w:sz w:val="28"/>
        </w:rPr>
        <w:t>PREFA</w:t>
      </w:r>
      <w:r w:rsidR="00640E7C" w:rsidRPr="00010287">
        <w:rPr>
          <w:sz w:val="28"/>
        </w:rPr>
        <w:t xml:space="preserve">/Pressemeldung, </w:t>
      </w:r>
      <w:r w:rsidR="008A02BF" w:rsidRPr="00010287">
        <w:rPr>
          <w:sz w:val="28"/>
        </w:rPr>
        <w:t>Februar</w:t>
      </w:r>
      <w:r w:rsidR="00C4531B" w:rsidRPr="00010287">
        <w:rPr>
          <w:sz w:val="28"/>
        </w:rPr>
        <w:t xml:space="preserve"> 202</w:t>
      </w:r>
      <w:r w:rsidR="008A02BF" w:rsidRPr="00010287">
        <w:rPr>
          <w:sz w:val="28"/>
        </w:rPr>
        <w:t>3</w:t>
      </w:r>
    </w:p>
    <w:p w14:paraId="419A14D0" w14:textId="77777777" w:rsidR="00E1533B" w:rsidRPr="00010287" w:rsidRDefault="00E1533B" w:rsidP="00AC3E2C">
      <w:pPr>
        <w:pBdr>
          <w:bottom w:val="single" w:sz="6" w:space="0" w:color="auto"/>
        </w:pBdr>
        <w:spacing w:after="0" w:line="288" w:lineRule="auto"/>
        <w:outlineLvl w:val="0"/>
        <w:rPr>
          <w:rFonts w:cstheme="minorHAnsi"/>
          <w:b/>
          <w:bCs/>
          <w:sz w:val="28"/>
          <w:szCs w:val="28"/>
        </w:rPr>
      </w:pPr>
    </w:p>
    <w:p w14:paraId="2BDC2482" w14:textId="77777777" w:rsidR="00CB7259" w:rsidRDefault="00CB7259" w:rsidP="00CB7259">
      <w:pPr>
        <w:pBdr>
          <w:bottom w:val="single" w:sz="6" w:space="0" w:color="auto"/>
        </w:pBdr>
        <w:spacing w:after="0" w:line="288" w:lineRule="auto"/>
        <w:outlineLvl w:val="0"/>
        <w:rPr>
          <w:rFonts w:cstheme="minorHAnsi"/>
          <w:b/>
          <w:bCs/>
          <w:sz w:val="36"/>
          <w:szCs w:val="36"/>
          <w:lang w:val="de-AT"/>
        </w:rPr>
      </w:pPr>
      <w:r w:rsidRPr="00CB7259">
        <w:rPr>
          <w:rFonts w:cstheme="minorHAnsi"/>
          <w:b/>
          <w:bCs/>
          <w:sz w:val="36"/>
          <w:szCs w:val="36"/>
          <w:lang w:val="de-AT"/>
        </w:rPr>
        <w:t xml:space="preserve">Schneeschutz bei Energiegewinnungsanlagen – </w:t>
      </w:r>
    </w:p>
    <w:p w14:paraId="02F8D8F1" w14:textId="75692172" w:rsidR="00CB7259" w:rsidRPr="00CB7259" w:rsidRDefault="00CB7259" w:rsidP="00CB7259">
      <w:pPr>
        <w:pBdr>
          <w:bottom w:val="single" w:sz="6" w:space="0" w:color="auto"/>
        </w:pBdr>
        <w:spacing w:after="0" w:line="288" w:lineRule="auto"/>
        <w:outlineLvl w:val="0"/>
        <w:rPr>
          <w:rFonts w:cstheme="minorHAnsi"/>
          <w:b/>
          <w:bCs/>
          <w:sz w:val="36"/>
          <w:szCs w:val="36"/>
          <w:lang w:val="de-AT"/>
        </w:rPr>
      </w:pPr>
      <w:r>
        <w:rPr>
          <w:rFonts w:cstheme="minorHAnsi"/>
          <w:b/>
          <w:bCs/>
          <w:sz w:val="36"/>
          <w:szCs w:val="36"/>
          <w:lang w:val="de-AT"/>
        </w:rPr>
        <w:t>für mehr Sicherheit am Dach</w:t>
      </w:r>
    </w:p>
    <w:p w14:paraId="26592145" w14:textId="2FCE7F53" w:rsidR="004C4F38" w:rsidRPr="008A02BF" w:rsidRDefault="00EF01FB" w:rsidP="00AC3E2C">
      <w:pPr>
        <w:pBdr>
          <w:bottom w:val="single" w:sz="6" w:space="0" w:color="auto"/>
        </w:pBdr>
        <w:spacing w:after="0" w:line="288" w:lineRule="auto"/>
        <w:outlineLvl w:val="0"/>
        <w:rPr>
          <w:rFonts w:cstheme="minorHAnsi"/>
          <w:bCs/>
        </w:rPr>
      </w:pPr>
      <w:r>
        <w:rPr>
          <w:rFonts w:cstheme="minorHAnsi"/>
          <w:bCs/>
        </w:rPr>
        <w:t xml:space="preserve">Die steigende Anzahl an </w:t>
      </w:r>
      <w:r w:rsidR="00365E97">
        <w:t>Photovoltaik</w:t>
      </w:r>
      <w:r w:rsidRPr="00EF01FB">
        <w:rPr>
          <w:rFonts w:cstheme="minorHAnsi"/>
          <w:bCs/>
        </w:rPr>
        <w:t>- bzw. Solaranlagen</w:t>
      </w:r>
      <w:r>
        <w:rPr>
          <w:rFonts w:cstheme="minorHAnsi"/>
          <w:bCs/>
        </w:rPr>
        <w:t xml:space="preserve"> stell</w:t>
      </w:r>
      <w:r w:rsidR="006F19FA">
        <w:rPr>
          <w:rFonts w:cstheme="minorHAnsi"/>
          <w:bCs/>
        </w:rPr>
        <w:t>t</w:t>
      </w:r>
      <w:r>
        <w:rPr>
          <w:rFonts w:cstheme="minorHAnsi"/>
          <w:bCs/>
        </w:rPr>
        <w:t xml:space="preserve"> in Sachen Schneeschutz eine große Herausforderung dar – doch es gibt passende Lösungen, Tipps und Tricks.</w:t>
      </w:r>
    </w:p>
    <w:p w14:paraId="445E14E1" w14:textId="77777777" w:rsidR="004C4F38" w:rsidRPr="008A02BF" w:rsidRDefault="004C4F38" w:rsidP="00AC3E2C">
      <w:pPr>
        <w:spacing w:after="0" w:line="288" w:lineRule="auto"/>
        <w:rPr>
          <w:rFonts w:cstheme="minorHAnsi"/>
          <w:bCs/>
        </w:rPr>
      </w:pPr>
    </w:p>
    <w:p w14:paraId="0E00DBFD" w14:textId="02FCF245" w:rsidR="00493E71" w:rsidRPr="00CB7259" w:rsidRDefault="00493E71" w:rsidP="00493E71">
      <w:pPr>
        <w:spacing w:after="0" w:line="288" w:lineRule="auto"/>
        <w:rPr>
          <w:rFonts w:cstheme="minorHAnsi"/>
          <w:bCs/>
          <w:lang w:val="de-AT"/>
        </w:rPr>
      </w:pPr>
      <w:r w:rsidRPr="00CB7259">
        <w:rPr>
          <w:rFonts w:cstheme="minorHAnsi"/>
          <w:bCs/>
          <w:lang w:val="de-AT"/>
        </w:rPr>
        <w:t>Die Kombination von Energiegewinnungsflächen (PV</w:t>
      </w:r>
      <w:r w:rsidR="006F19FA">
        <w:rPr>
          <w:rFonts w:cstheme="minorHAnsi"/>
          <w:bCs/>
          <w:lang w:val="de-AT"/>
        </w:rPr>
        <w:t>-</w:t>
      </w:r>
      <w:r w:rsidR="00365E97" w:rsidRPr="00365E97">
        <w:rPr>
          <w:rFonts w:cstheme="minorHAnsi"/>
          <w:bCs/>
        </w:rPr>
        <w:t xml:space="preserve"> </w:t>
      </w:r>
      <w:r w:rsidR="00365E97" w:rsidRPr="00EF01FB">
        <w:rPr>
          <w:rFonts w:cstheme="minorHAnsi"/>
          <w:bCs/>
        </w:rPr>
        <w:t>bzw. Solaranlagen</w:t>
      </w:r>
      <w:r w:rsidRPr="00CB7259">
        <w:rPr>
          <w:rFonts w:cstheme="minorHAnsi"/>
          <w:bCs/>
          <w:lang w:val="de-AT"/>
        </w:rPr>
        <w:t xml:space="preserve">) und normativ </w:t>
      </w:r>
      <w:r w:rsidR="0072237F">
        <w:rPr>
          <w:rFonts w:cstheme="minorHAnsi"/>
          <w:bCs/>
          <w:lang w:val="de-AT"/>
        </w:rPr>
        <w:t>geplante</w:t>
      </w:r>
      <w:r w:rsidR="006F19FA">
        <w:rPr>
          <w:rFonts w:cstheme="minorHAnsi"/>
          <w:bCs/>
          <w:lang w:val="de-AT"/>
        </w:rPr>
        <w:t>m</w:t>
      </w:r>
      <w:r w:rsidR="0072237F" w:rsidRPr="00CB7259">
        <w:rPr>
          <w:rFonts w:cstheme="minorHAnsi"/>
          <w:bCs/>
          <w:lang w:val="de-AT"/>
        </w:rPr>
        <w:t xml:space="preserve"> </w:t>
      </w:r>
      <w:r w:rsidRPr="00CB7259">
        <w:rPr>
          <w:rFonts w:cstheme="minorHAnsi"/>
          <w:bCs/>
          <w:lang w:val="de-AT"/>
        </w:rPr>
        <w:t xml:space="preserve">Schneeschutz ist weiterhin eine spezielle Herausforderung für das Dachhandwerk. </w:t>
      </w:r>
      <w:r w:rsidR="006F19FA">
        <w:rPr>
          <w:rFonts w:cstheme="minorHAnsi"/>
          <w:bCs/>
          <w:lang w:val="de-AT"/>
        </w:rPr>
        <w:t>Bei</w:t>
      </w:r>
      <w:r w:rsidR="006F19FA" w:rsidRPr="00CB7259">
        <w:rPr>
          <w:rFonts w:cstheme="minorHAnsi"/>
          <w:bCs/>
          <w:lang w:val="de-AT"/>
        </w:rPr>
        <w:t xml:space="preserve"> </w:t>
      </w:r>
      <w:r w:rsidRPr="00CB7259">
        <w:rPr>
          <w:rFonts w:cstheme="minorHAnsi"/>
          <w:bCs/>
          <w:lang w:val="de-AT"/>
        </w:rPr>
        <w:t>dieser Frage sieht man sich als Handwerker mit un</w:t>
      </w:r>
      <w:r>
        <w:rPr>
          <w:rFonts w:cstheme="minorHAnsi"/>
          <w:bCs/>
          <w:lang w:val="de-AT"/>
        </w:rPr>
        <w:t>ter</w:t>
      </w:r>
      <w:r w:rsidRPr="00CB7259">
        <w:rPr>
          <w:rFonts w:cstheme="minorHAnsi"/>
          <w:bCs/>
          <w:lang w:val="de-AT"/>
        </w:rPr>
        <w:t>schiedlichen Interessenslagen konfrontiert. Einerseits versucht man</w:t>
      </w:r>
      <w:r w:rsidR="006F19FA">
        <w:rPr>
          <w:rFonts w:cstheme="minorHAnsi"/>
          <w:bCs/>
          <w:lang w:val="de-AT"/>
        </w:rPr>
        <w:t>,</w:t>
      </w:r>
      <w:r w:rsidRPr="00CB7259">
        <w:rPr>
          <w:rFonts w:cstheme="minorHAnsi"/>
          <w:bCs/>
          <w:lang w:val="de-AT"/>
        </w:rPr>
        <w:t xml:space="preserve"> solaraktive Flächen frei von Verschattung durch Schneefangsysteme zu halten. Andererseits soll das Schn</w:t>
      </w:r>
      <w:r w:rsidR="0038421A">
        <w:rPr>
          <w:rFonts w:cstheme="minorHAnsi"/>
          <w:bCs/>
          <w:lang w:val="de-AT"/>
        </w:rPr>
        <w:t>eeschutzsys</w:t>
      </w:r>
      <w:r w:rsidRPr="00CB7259">
        <w:rPr>
          <w:rFonts w:cstheme="minorHAnsi"/>
          <w:bCs/>
          <w:lang w:val="de-AT"/>
        </w:rPr>
        <w:t>tem seine Funktion vollumfänglich erfüllen.</w:t>
      </w:r>
      <w:r>
        <w:rPr>
          <w:rFonts w:cstheme="minorHAnsi"/>
          <w:bCs/>
          <w:lang w:val="de-AT"/>
        </w:rPr>
        <w:t xml:space="preserve"> </w:t>
      </w:r>
      <w:r w:rsidRPr="00CB7259">
        <w:rPr>
          <w:rFonts w:cstheme="minorHAnsi"/>
          <w:bCs/>
          <w:lang w:val="de-AT"/>
        </w:rPr>
        <w:t>An der Stelle</w:t>
      </w:r>
      <w:r>
        <w:rPr>
          <w:rFonts w:cstheme="minorHAnsi"/>
          <w:bCs/>
          <w:lang w:val="de-AT"/>
        </w:rPr>
        <w:t xml:space="preserve"> kommt der Spengler </w:t>
      </w:r>
      <w:r w:rsidR="00EF01FB">
        <w:rPr>
          <w:rFonts w:cstheme="minorHAnsi"/>
          <w:bCs/>
          <w:lang w:val="de-AT"/>
        </w:rPr>
        <w:t>als</w:t>
      </w:r>
      <w:r>
        <w:rPr>
          <w:rFonts w:cstheme="minorHAnsi"/>
          <w:bCs/>
          <w:lang w:val="de-AT"/>
        </w:rPr>
        <w:t xml:space="preserve"> Dachprofi </w:t>
      </w:r>
      <w:r w:rsidRPr="00CB7259">
        <w:rPr>
          <w:rFonts w:cstheme="minorHAnsi"/>
          <w:bCs/>
          <w:lang w:val="de-AT"/>
        </w:rPr>
        <w:t xml:space="preserve">ins Spiel. </w:t>
      </w:r>
      <w:r>
        <w:rPr>
          <w:rFonts w:cstheme="minorHAnsi"/>
          <w:bCs/>
          <w:lang w:val="de-AT"/>
        </w:rPr>
        <w:t>Er kennt</w:t>
      </w:r>
      <w:r w:rsidRPr="00CB7259">
        <w:rPr>
          <w:rFonts w:cstheme="minorHAnsi"/>
          <w:bCs/>
          <w:lang w:val="de-AT"/>
        </w:rPr>
        <w:t xml:space="preserve"> die regionalen Gegebenheiten bzw. Wetterlagen genau und </w:t>
      </w:r>
      <w:r>
        <w:rPr>
          <w:rFonts w:cstheme="minorHAnsi"/>
          <w:bCs/>
          <w:lang w:val="de-AT"/>
        </w:rPr>
        <w:t>kann hier</w:t>
      </w:r>
      <w:r w:rsidRPr="00CB7259">
        <w:rPr>
          <w:rFonts w:cstheme="minorHAnsi"/>
          <w:bCs/>
          <w:lang w:val="de-AT"/>
        </w:rPr>
        <w:t xml:space="preserve"> </w:t>
      </w:r>
      <w:r w:rsidR="00365E97">
        <w:rPr>
          <w:rFonts w:cstheme="minorHAnsi"/>
          <w:bCs/>
          <w:lang w:val="de-AT"/>
        </w:rPr>
        <w:t>entsprechend b</w:t>
      </w:r>
      <w:r w:rsidRPr="00CB7259">
        <w:rPr>
          <w:rFonts w:cstheme="minorHAnsi"/>
          <w:bCs/>
          <w:lang w:val="de-AT"/>
        </w:rPr>
        <w:t>eraten und anbieten.</w:t>
      </w:r>
    </w:p>
    <w:p w14:paraId="52043E4B" w14:textId="6C4A1141" w:rsidR="00493E71" w:rsidRDefault="00493E71" w:rsidP="00493E71">
      <w:pPr>
        <w:spacing w:after="0" w:line="288" w:lineRule="auto"/>
        <w:rPr>
          <w:rFonts w:cstheme="minorHAnsi"/>
          <w:bCs/>
          <w:lang w:val="de-AT"/>
        </w:rPr>
      </w:pPr>
    </w:p>
    <w:p w14:paraId="652BF686" w14:textId="3B921410" w:rsidR="006304C6" w:rsidRPr="00D419A4" w:rsidRDefault="006304C6" w:rsidP="00493E71">
      <w:pPr>
        <w:spacing w:after="0" w:line="288" w:lineRule="auto"/>
        <w:rPr>
          <w:rFonts w:cstheme="minorHAnsi"/>
          <w:b/>
          <w:bCs/>
          <w:lang w:val="de-AT"/>
        </w:rPr>
      </w:pPr>
      <w:r w:rsidRPr="00D419A4">
        <w:rPr>
          <w:rFonts w:cstheme="minorHAnsi"/>
          <w:b/>
          <w:bCs/>
          <w:lang w:val="de-AT"/>
        </w:rPr>
        <w:t>Sichere</w:t>
      </w:r>
      <w:r w:rsidR="00EB76C1">
        <w:rPr>
          <w:rFonts w:cstheme="minorHAnsi"/>
          <w:b/>
          <w:bCs/>
          <w:lang w:val="de-AT"/>
        </w:rPr>
        <w:t>r</w:t>
      </w:r>
      <w:r w:rsidRPr="00D419A4">
        <w:rPr>
          <w:rFonts w:cstheme="minorHAnsi"/>
          <w:b/>
          <w:bCs/>
          <w:lang w:val="de-AT"/>
        </w:rPr>
        <w:t xml:space="preserve"> </w:t>
      </w:r>
      <w:r w:rsidR="00EB76C1">
        <w:rPr>
          <w:rFonts w:cstheme="minorHAnsi"/>
          <w:b/>
          <w:bCs/>
          <w:lang w:val="de-AT"/>
        </w:rPr>
        <w:t>Rückhalt</w:t>
      </w:r>
      <w:r w:rsidRPr="00D419A4">
        <w:rPr>
          <w:rFonts w:cstheme="minorHAnsi"/>
          <w:b/>
          <w:bCs/>
          <w:lang w:val="de-AT"/>
        </w:rPr>
        <w:t xml:space="preserve"> von Schnee und Eis</w:t>
      </w:r>
      <w:r w:rsidR="004B4E33" w:rsidRPr="004B4E33">
        <w:rPr>
          <w:rFonts w:cstheme="minorHAnsi"/>
          <w:b/>
          <w:bCs/>
          <w:lang w:val="de-AT"/>
        </w:rPr>
        <w:t xml:space="preserve"> </w:t>
      </w:r>
      <w:r w:rsidR="004B4E33">
        <w:rPr>
          <w:rFonts w:cstheme="minorHAnsi"/>
          <w:b/>
          <w:bCs/>
          <w:lang w:val="de-AT"/>
        </w:rPr>
        <w:t>bei Aufdachanlagen</w:t>
      </w:r>
    </w:p>
    <w:p w14:paraId="00C75200" w14:textId="3A06382F" w:rsidR="00493E71" w:rsidRPr="00CB7259" w:rsidRDefault="00493E71" w:rsidP="00493E71">
      <w:pPr>
        <w:spacing w:after="0" w:line="288" w:lineRule="auto"/>
        <w:rPr>
          <w:rFonts w:cstheme="minorHAnsi"/>
          <w:bCs/>
          <w:lang w:val="de-AT"/>
        </w:rPr>
      </w:pPr>
      <w:r w:rsidRPr="00CB7259">
        <w:rPr>
          <w:rFonts w:cstheme="minorHAnsi"/>
          <w:bCs/>
          <w:lang w:val="de-AT"/>
        </w:rPr>
        <w:t xml:space="preserve">Ist ein </w:t>
      </w:r>
      <w:r w:rsidR="004B4E33">
        <w:rPr>
          <w:rFonts w:cstheme="minorHAnsi"/>
          <w:bCs/>
          <w:lang w:val="de-AT"/>
        </w:rPr>
        <w:t>funktionierendes</w:t>
      </w:r>
      <w:r w:rsidRPr="00CB7259">
        <w:rPr>
          <w:rFonts w:cstheme="minorHAnsi"/>
          <w:bCs/>
          <w:lang w:val="de-AT"/>
        </w:rPr>
        <w:t xml:space="preserve"> Schneeschutzsystem geplant, </w:t>
      </w:r>
      <w:r>
        <w:rPr>
          <w:rFonts w:cstheme="minorHAnsi"/>
          <w:bCs/>
          <w:lang w:val="de-AT"/>
        </w:rPr>
        <w:t>empfiehlt</w:t>
      </w:r>
      <w:r w:rsidR="00B835FF">
        <w:rPr>
          <w:rFonts w:cstheme="minorHAnsi"/>
          <w:bCs/>
          <w:lang w:val="de-AT"/>
        </w:rPr>
        <w:t xml:space="preserve"> es</w:t>
      </w:r>
      <w:r>
        <w:rPr>
          <w:rFonts w:cstheme="minorHAnsi"/>
          <w:bCs/>
          <w:lang w:val="de-AT"/>
        </w:rPr>
        <w:t xml:space="preserve"> sich,</w:t>
      </w:r>
      <w:r w:rsidRPr="00CB7259">
        <w:rPr>
          <w:rFonts w:cstheme="minorHAnsi"/>
          <w:bCs/>
          <w:lang w:val="de-AT"/>
        </w:rPr>
        <w:t xml:space="preserve"> den Abstand zwischen Schneefangsystem und Aufdach</w:t>
      </w:r>
      <w:r>
        <w:rPr>
          <w:rFonts w:cstheme="minorHAnsi"/>
          <w:bCs/>
          <w:lang w:val="de-AT"/>
        </w:rPr>
        <w:t>-</w:t>
      </w:r>
      <w:r w:rsidRPr="00CB7259">
        <w:rPr>
          <w:rFonts w:cstheme="minorHAnsi"/>
          <w:bCs/>
          <w:lang w:val="de-AT"/>
        </w:rPr>
        <w:t>PV</w:t>
      </w:r>
      <w:r>
        <w:rPr>
          <w:rFonts w:cstheme="minorHAnsi"/>
          <w:bCs/>
          <w:lang w:val="de-AT"/>
        </w:rPr>
        <w:t>-</w:t>
      </w:r>
      <w:r w:rsidRPr="00CB7259">
        <w:rPr>
          <w:rFonts w:cstheme="minorHAnsi"/>
          <w:bCs/>
          <w:lang w:val="de-AT"/>
        </w:rPr>
        <w:t xml:space="preserve">Modulen </w:t>
      </w:r>
      <w:r w:rsidR="004B4E33">
        <w:rPr>
          <w:rFonts w:cstheme="minorHAnsi"/>
          <w:bCs/>
          <w:lang w:val="de-AT"/>
        </w:rPr>
        <w:t xml:space="preserve">ausreichend </w:t>
      </w:r>
      <w:r w:rsidRPr="00CB7259">
        <w:rPr>
          <w:rFonts w:cstheme="minorHAnsi"/>
          <w:bCs/>
          <w:lang w:val="de-AT"/>
        </w:rPr>
        <w:t>zu wählen (</w:t>
      </w:r>
      <w:r w:rsidR="00365E97" w:rsidRPr="0072237F">
        <w:rPr>
          <w:rFonts w:cstheme="minorHAnsi"/>
          <w:bCs/>
          <w:lang w:val="de-AT"/>
        </w:rPr>
        <w:t xml:space="preserve">Skizze </w:t>
      </w:r>
      <w:r w:rsidRPr="00CB7259">
        <w:rPr>
          <w:rFonts w:cstheme="minorHAnsi"/>
          <w:bCs/>
          <w:lang w:val="de-AT"/>
        </w:rPr>
        <w:t xml:space="preserve">Abstand </w:t>
      </w:r>
      <w:r w:rsidR="00365E97">
        <w:rPr>
          <w:rFonts w:cstheme="minorHAnsi"/>
          <w:bCs/>
          <w:lang w:val="de-AT"/>
        </w:rPr>
        <w:t>„</w:t>
      </w:r>
      <w:r w:rsidRPr="00CB7259">
        <w:rPr>
          <w:rFonts w:cstheme="minorHAnsi"/>
          <w:bCs/>
          <w:lang w:val="de-AT"/>
        </w:rPr>
        <w:t>A</w:t>
      </w:r>
      <w:r w:rsidR="00365E97">
        <w:rPr>
          <w:rFonts w:cstheme="minorHAnsi"/>
          <w:bCs/>
          <w:lang w:val="de-AT"/>
        </w:rPr>
        <w:t>“</w:t>
      </w:r>
      <w:r w:rsidRPr="00CB7259">
        <w:rPr>
          <w:rFonts w:cstheme="minorHAnsi"/>
          <w:bCs/>
          <w:lang w:val="de-AT"/>
        </w:rPr>
        <w:t xml:space="preserve">), sodass Schnee und Eis von der Modulfläche auf die Dachfläche abgleiten </w:t>
      </w:r>
      <w:r w:rsidR="00B835FF">
        <w:rPr>
          <w:rFonts w:cstheme="minorHAnsi"/>
          <w:bCs/>
          <w:lang w:val="de-AT"/>
        </w:rPr>
        <w:t xml:space="preserve">können </w:t>
      </w:r>
      <w:r w:rsidRPr="00CB7259">
        <w:rPr>
          <w:rFonts w:cstheme="minorHAnsi"/>
          <w:bCs/>
          <w:lang w:val="de-AT"/>
        </w:rPr>
        <w:t>(</w:t>
      </w:r>
      <w:r w:rsidR="00365E97" w:rsidRPr="0072237F">
        <w:rPr>
          <w:rFonts w:cstheme="minorHAnsi"/>
          <w:bCs/>
          <w:lang w:val="de-AT"/>
        </w:rPr>
        <w:t xml:space="preserve">Skizze </w:t>
      </w:r>
      <w:r w:rsidRPr="00CB7259">
        <w:rPr>
          <w:rFonts w:cstheme="minorHAnsi"/>
          <w:bCs/>
          <w:lang w:val="de-AT"/>
        </w:rPr>
        <w:t xml:space="preserve">Höhe </w:t>
      </w:r>
      <w:r w:rsidR="00365E97">
        <w:rPr>
          <w:rFonts w:cstheme="minorHAnsi"/>
          <w:bCs/>
          <w:lang w:val="de-AT"/>
        </w:rPr>
        <w:t>„</w:t>
      </w:r>
      <w:r w:rsidRPr="00CB7259">
        <w:rPr>
          <w:rFonts w:cstheme="minorHAnsi"/>
          <w:bCs/>
          <w:lang w:val="de-AT"/>
        </w:rPr>
        <w:t>B</w:t>
      </w:r>
      <w:r w:rsidR="00365E97">
        <w:rPr>
          <w:rFonts w:cstheme="minorHAnsi"/>
          <w:bCs/>
          <w:lang w:val="de-AT"/>
        </w:rPr>
        <w:t>“</w:t>
      </w:r>
      <w:r w:rsidRPr="00CB7259">
        <w:rPr>
          <w:rFonts w:cstheme="minorHAnsi"/>
          <w:bCs/>
          <w:lang w:val="de-AT"/>
        </w:rPr>
        <w:t xml:space="preserve">) und letztlich </w:t>
      </w:r>
      <w:r w:rsidR="00365E97">
        <w:t>durch das</w:t>
      </w:r>
      <w:r w:rsidR="00365E97" w:rsidRPr="00CB7259">
        <w:rPr>
          <w:rFonts w:cstheme="minorHAnsi"/>
          <w:bCs/>
          <w:lang w:val="de-AT"/>
        </w:rPr>
        <w:t xml:space="preserve"> </w:t>
      </w:r>
      <w:r w:rsidRPr="00CB7259">
        <w:rPr>
          <w:rFonts w:cstheme="minorHAnsi"/>
          <w:bCs/>
          <w:lang w:val="de-AT"/>
        </w:rPr>
        <w:t xml:space="preserve">Schneefangsystem </w:t>
      </w:r>
      <w:r w:rsidR="00B835FF">
        <w:rPr>
          <w:rFonts w:cstheme="minorHAnsi"/>
          <w:bCs/>
          <w:lang w:val="de-AT"/>
        </w:rPr>
        <w:t>zu</w:t>
      </w:r>
      <w:r w:rsidRPr="00CB7259">
        <w:rPr>
          <w:rFonts w:cstheme="minorHAnsi"/>
          <w:bCs/>
          <w:lang w:val="de-AT"/>
        </w:rPr>
        <w:t>rückgehalten werden.</w:t>
      </w:r>
      <w:r w:rsidR="006304C6">
        <w:rPr>
          <w:rFonts w:cstheme="minorHAnsi"/>
          <w:bCs/>
          <w:lang w:val="de-AT"/>
        </w:rPr>
        <w:t xml:space="preserve"> </w:t>
      </w:r>
      <w:r w:rsidRPr="00493E71">
        <w:rPr>
          <w:rFonts w:cstheme="minorHAnsi"/>
          <w:bCs/>
          <w:lang w:val="de-AT"/>
        </w:rPr>
        <w:t xml:space="preserve">Hier ist anzumerken, dass bei Verwendung einer dachintegrierten PREFA Solardachplatte </w:t>
      </w:r>
      <w:r w:rsidRPr="00CB7259">
        <w:rPr>
          <w:rFonts w:cstheme="minorHAnsi"/>
          <w:bCs/>
          <w:lang w:val="de-AT"/>
        </w:rPr>
        <w:t>kein Höhenunterschied (</w:t>
      </w:r>
      <w:r w:rsidR="00365E97" w:rsidRPr="0072237F">
        <w:rPr>
          <w:rFonts w:cstheme="minorHAnsi"/>
          <w:bCs/>
          <w:lang w:val="de-AT"/>
        </w:rPr>
        <w:t xml:space="preserve">Skizze </w:t>
      </w:r>
      <w:r w:rsidRPr="00CB7259">
        <w:rPr>
          <w:rFonts w:cstheme="minorHAnsi"/>
          <w:bCs/>
          <w:lang w:val="de-AT"/>
        </w:rPr>
        <w:t xml:space="preserve">Höhe </w:t>
      </w:r>
      <w:r w:rsidR="00365E97">
        <w:rPr>
          <w:rFonts w:cstheme="minorHAnsi"/>
          <w:bCs/>
          <w:lang w:val="de-AT"/>
        </w:rPr>
        <w:t>„</w:t>
      </w:r>
      <w:r w:rsidRPr="00CB7259">
        <w:rPr>
          <w:rFonts w:cstheme="minorHAnsi"/>
          <w:bCs/>
          <w:lang w:val="de-AT"/>
        </w:rPr>
        <w:t>B</w:t>
      </w:r>
      <w:r w:rsidR="00365E97">
        <w:rPr>
          <w:rFonts w:cstheme="minorHAnsi"/>
          <w:bCs/>
          <w:lang w:val="de-AT"/>
        </w:rPr>
        <w:t>“</w:t>
      </w:r>
      <w:r w:rsidRPr="00CB7259">
        <w:rPr>
          <w:rFonts w:cstheme="minorHAnsi"/>
          <w:bCs/>
          <w:lang w:val="de-AT"/>
        </w:rPr>
        <w:t>) zwischen Energiegewinnungsfläche und Dach</w:t>
      </w:r>
      <w:r w:rsidR="0072237F" w:rsidRPr="0072237F">
        <w:rPr>
          <w:rFonts w:cstheme="minorHAnsi"/>
          <w:bCs/>
          <w:lang w:val="de-AT"/>
        </w:rPr>
        <w:t xml:space="preserve"> </w:t>
      </w:r>
      <w:r w:rsidR="0072237F" w:rsidRPr="00493E71">
        <w:rPr>
          <w:rFonts w:cstheme="minorHAnsi"/>
          <w:bCs/>
          <w:lang w:val="de-AT"/>
        </w:rPr>
        <w:t>existiert</w:t>
      </w:r>
      <w:r w:rsidR="004B4E33">
        <w:rPr>
          <w:rFonts w:cstheme="minorHAnsi"/>
          <w:bCs/>
          <w:lang w:val="de-AT"/>
        </w:rPr>
        <w:t>, d</w:t>
      </w:r>
      <w:r w:rsidR="004B4E33" w:rsidRPr="004B4E33">
        <w:rPr>
          <w:rFonts w:cstheme="minorHAnsi"/>
          <w:bCs/>
          <w:lang w:val="de-AT"/>
        </w:rPr>
        <w:t>as Schneerechensystem kann daher ohne Einschränkung verwendet werden.</w:t>
      </w:r>
    </w:p>
    <w:p w14:paraId="1D28FB18" w14:textId="5ED3C347" w:rsidR="00CB7259" w:rsidRDefault="00CB7259" w:rsidP="00CB7259">
      <w:pPr>
        <w:spacing w:after="0" w:line="288" w:lineRule="auto"/>
        <w:rPr>
          <w:rFonts w:cstheme="minorHAnsi"/>
          <w:bCs/>
          <w:lang w:val="de-AT"/>
        </w:rPr>
      </w:pPr>
    </w:p>
    <w:p w14:paraId="590B8D00" w14:textId="74CAB6D9" w:rsidR="00CB7259" w:rsidRPr="00CB7259" w:rsidRDefault="00CB7259" w:rsidP="00CB7259">
      <w:pPr>
        <w:spacing w:after="0" w:line="288" w:lineRule="auto"/>
        <w:rPr>
          <w:rFonts w:cstheme="minorHAnsi"/>
          <w:b/>
          <w:bCs/>
          <w:lang w:val="de-AT"/>
        </w:rPr>
      </w:pPr>
      <w:r w:rsidRPr="00CB7259">
        <w:rPr>
          <w:rFonts w:cstheme="minorHAnsi"/>
          <w:b/>
          <w:bCs/>
          <w:lang w:val="de-AT"/>
        </w:rPr>
        <w:t>Das PREFA Schneerechensystem mit Haken XL für mehr Absicherungshöhe</w:t>
      </w:r>
    </w:p>
    <w:p w14:paraId="1543206A" w14:textId="5B449C5E" w:rsidR="006304C6" w:rsidRDefault="00CB7259" w:rsidP="00CB7259">
      <w:pPr>
        <w:spacing w:after="0" w:line="288" w:lineRule="auto"/>
        <w:rPr>
          <w:rFonts w:cstheme="minorHAnsi"/>
          <w:bCs/>
          <w:lang w:val="de-AT"/>
        </w:rPr>
      </w:pPr>
      <w:r w:rsidRPr="00CB7259">
        <w:rPr>
          <w:rFonts w:cstheme="minorHAnsi"/>
          <w:bCs/>
          <w:lang w:val="de-AT"/>
        </w:rPr>
        <w:t xml:space="preserve">PREFA </w:t>
      </w:r>
      <w:r w:rsidR="00EB76C1" w:rsidRPr="00CB7259">
        <w:rPr>
          <w:rFonts w:cstheme="minorHAnsi"/>
          <w:bCs/>
          <w:lang w:val="de-AT"/>
        </w:rPr>
        <w:t xml:space="preserve">hat sich </w:t>
      </w:r>
      <w:r w:rsidRPr="00CB7259">
        <w:rPr>
          <w:rFonts w:cstheme="minorHAnsi"/>
          <w:bCs/>
          <w:lang w:val="de-AT"/>
        </w:rPr>
        <w:t>dieser Problemstellung angenommen und im Bereich der linearen Schneefangsysteme ein neues Produkt entwickelt</w:t>
      </w:r>
      <w:r w:rsidR="00EB76C1">
        <w:rPr>
          <w:rFonts w:cstheme="minorHAnsi"/>
          <w:bCs/>
          <w:lang w:val="de-AT"/>
        </w:rPr>
        <w:t xml:space="preserve">. </w:t>
      </w:r>
      <w:r w:rsidRPr="00CB7259">
        <w:rPr>
          <w:rFonts w:cstheme="minorHAnsi"/>
          <w:bCs/>
          <w:lang w:val="de-AT"/>
        </w:rPr>
        <w:t>Es handelt sich um eine Erweiterung des bewährten Schneerechensystems um den Haken XL zur Anwendung auf allen PREFA Kleinformateindeckungen.</w:t>
      </w:r>
      <w:r>
        <w:rPr>
          <w:rFonts w:cstheme="minorHAnsi"/>
          <w:bCs/>
          <w:lang w:val="de-AT"/>
        </w:rPr>
        <w:t xml:space="preserve"> </w:t>
      </w:r>
    </w:p>
    <w:p w14:paraId="2225F347" w14:textId="77777777" w:rsidR="006304C6" w:rsidRDefault="006304C6" w:rsidP="00CB7259">
      <w:pPr>
        <w:spacing w:after="0" w:line="288" w:lineRule="auto"/>
        <w:rPr>
          <w:rFonts w:cstheme="minorHAnsi"/>
          <w:bCs/>
          <w:lang w:val="de-AT"/>
        </w:rPr>
      </w:pPr>
    </w:p>
    <w:p w14:paraId="1C4DE66E" w14:textId="0BE7D0F8" w:rsidR="0099495D" w:rsidRPr="0099495D" w:rsidRDefault="00CB7259" w:rsidP="0099495D">
      <w:pPr>
        <w:spacing w:after="100"/>
        <w:rPr>
          <w:rFonts w:cstheme="minorHAnsi"/>
          <w:bCs/>
          <w:lang w:val="de-AT"/>
        </w:rPr>
      </w:pPr>
      <w:r w:rsidRPr="00CB7259">
        <w:rPr>
          <w:rFonts w:cstheme="minorHAnsi"/>
          <w:bCs/>
          <w:lang w:val="de-AT"/>
        </w:rPr>
        <w:t xml:space="preserve">Der Haken XL ist optisch wie montagetechnisch an das bestehende Schneerechensystem angelehnt. </w:t>
      </w:r>
      <w:r>
        <w:rPr>
          <w:rFonts w:cstheme="minorHAnsi"/>
          <w:bCs/>
          <w:lang w:val="de-AT"/>
        </w:rPr>
        <w:t xml:space="preserve">Mit ihm </w:t>
      </w:r>
      <w:r w:rsidRPr="00CB7259">
        <w:rPr>
          <w:rFonts w:cstheme="minorHAnsi"/>
          <w:bCs/>
          <w:lang w:val="de-AT"/>
        </w:rPr>
        <w:t>ist es möglich</w:t>
      </w:r>
      <w:r w:rsidR="00B835FF">
        <w:rPr>
          <w:rFonts w:cstheme="minorHAnsi"/>
          <w:bCs/>
          <w:lang w:val="de-AT"/>
        </w:rPr>
        <w:t>,</w:t>
      </w:r>
      <w:r w:rsidR="00EB76C1">
        <w:rPr>
          <w:rFonts w:cstheme="minorHAnsi"/>
          <w:bCs/>
          <w:lang w:val="de-AT"/>
        </w:rPr>
        <w:t xml:space="preserve"> insgesamt fünf</w:t>
      </w:r>
      <w:r w:rsidRPr="00CB7259">
        <w:rPr>
          <w:rFonts w:cstheme="minorHAnsi"/>
          <w:bCs/>
          <w:lang w:val="de-AT"/>
        </w:rPr>
        <w:t>, also zwei zusätzliche Reihen Einlegeprofile zu montieren und so eine Absicherungshöhe von 360</w:t>
      </w:r>
      <w:r w:rsidR="00647BE2">
        <w:rPr>
          <w:rFonts w:cstheme="minorHAnsi"/>
          <w:bCs/>
          <w:lang w:val="de-AT"/>
        </w:rPr>
        <w:t> </w:t>
      </w:r>
      <w:r w:rsidRPr="00CB7259">
        <w:rPr>
          <w:rFonts w:cstheme="minorHAnsi"/>
          <w:bCs/>
          <w:lang w:val="de-AT"/>
        </w:rPr>
        <w:t>mm zu erreichen. Die Montage des Hakens XL erfolgt wie gewohnt auf zwei Fußteilen mit Flächendichtung</w:t>
      </w:r>
      <w:r w:rsidR="00647BE2">
        <w:rPr>
          <w:rFonts w:cstheme="minorHAnsi"/>
          <w:bCs/>
          <w:lang w:val="de-AT"/>
        </w:rPr>
        <w:t>,</w:t>
      </w:r>
      <w:r w:rsidRPr="00CB7259">
        <w:rPr>
          <w:rFonts w:cstheme="minorHAnsi"/>
          <w:bCs/>
          <w:lang w:val="de-AT"/>
        </w:rPr>
        <w:t xml:space="preserve"> welche in einem Abstand von 360 mm an der tragenden Holzkonstruktion befestigt werden.</w:t>
      </w:r>
      <w:r w:rsidR="006304C6">
        <w:rPr>
          <w:rFonts w:cstheme="minorHAnsi"/>
          <w:bCs/>
          <w:lang w:val="de-AT"/>
        </w:rPr>
        <w:t xml:space="preserve"> </w:t>
      </w:r>
      <w:r w:rsidRPr="00CB7259">
        <w:rPr>
          <w:rFonts w:cstheme="minorHAnsi"/>
          <w:bCs/>
          <w:lang w:val="de-AT"/>
        </w:rPr>
        <w:t xml:space="preserve">Im Anschluss werden die </w:t>
      </w:r>
      <w:r w:rsidR="00647BE2">
        <w:rPr>
          <w:rFonts w:cstheme="minorHAnsi"/>
          <w:bCs/>
          <w:lang w:val="de-AT"/>
        </w:rPr>
        <w:t>fünf</w:t>
      </w:r>
      <w:r w:rsidRPr="00CB7259">
        <w:rPr>
          <w:rFonts w:cstheme="minorHAnsi"/>
          <w:bCs/>
          <w:lang w:val="de-AT"/>
        </w:rPr>
        <w:t xml:space="preserve"> Reihen Einlegeprofil in die Haken eingel</w:t>
      </w:r>
      <w:r>
        <w:rPr>
          <w:rFonts w:cstheme="minorHAnsi"/>
          <w:bCs/>
          <w:lang w:val="de-AT"/>
        </w:rPr>
        <w:t>e</w:t>
      </w:r>
      <w:r w:rsidRPr="00CB7259">
        <w:rPr>
          <w:rFonts w:cstheme="minorHAnsi"/>
          <w:bCs/>
          <w:lang w:val="de-AT"/>
        </w:rPr>
        <w:t>gt und mittels verlängertem Fixierschieber gesichert.</w:t>
      </w:r>
      <w:r>
        <w:rPr>
          <w:rFonts w:cstheme="minorHAnsi"/>
          <w:bCs/>
          <w:lang w:val="de-AT"/>
        </w:rPr>
        <w:t xml:space="preserve"> </w:t>
      </w:r>
      <w:r w:rsidRPr="00CB7259">
        <w:rPr>
          <w:rFonts w:cstheme="minorHAnsi"/>
          <w:bCs/>
          <w:lang w:val="de-AT"/>
        </w:rPr>
        <w:t>Der seitliche Abschluss erfolgt durch ein ebenfalls verlängertes neues Abschlussprofil.</w:t>
      </w:r>
      <w:r>
        <w:rPr>
          <w:rFonts w:cstheme="minorHAnsi"/>
          <w:bCs/>
          <w:lang w:val="de-AT"/>
        </w:rPr>
        <w:t xml:space="preserve"> </w:t>
      </w:r>
      <w:r w:rsidRPr="00CB7259">
        <w:rPr>
          <w:rFonts w:cstheme="minorHAnsi"/>
          <w:bCs/>
          <w:lang w:val="de-AT"/>
        </w:rPr>
        <w:t xml:space="preserve">Die Eiskrallen werden vom bekannten Schneerechensystem übernommen. </w:t>
      </w:r>
      <w:r w:rsidR="0099495D" w:rsidRPr="0099495D">
        <w:rPr>
          <w:rFonts w:cstheme="minorHAnsi"/>
          <w:bCs/>
          <w:lang w:val="de-AT"/>
        </w:rPr>
        <w:t xml:space="preserve">Die Verpackungseinheit </w:t>
      </w:r>
      <w:r w:rsidR="006C129E">
        <w:rPr>
          <w:rFonts w:cstheme="minorHAnsi"/>
          <w:bCs/>
          <w:lang w:val="de-AT"/>
        </w:rPr>
        <w:t>enthält</w:t>
      </w:r>
      <w:r w:rsidR="006C129E" w:rsidRPr="0099495D">
        <w:rPr>
          <w:rFonts w:cstheme="minorHAnsi"/>
          <w:bCs/>
          <w:lang w:val="de-AT"/>
        </w:rPr>
        <w:t xml:space="preserve"> </w:t>
      </w:r>
      <w:r w:rsidR="00647BE2">
        <w:rPr>
          <w:rFonts w:cstheme="minorHAnsi"/>
          <w:bCs/>
          <w:lang w:val="de-AT"/>
        </w:rPr>
        <w:t>zwei</w:t>
      </w:r>
      <w:r w:rsidR="0099495D" w:rsidRPr="0099495D">
        <w:rPr>
          <w:rFonts w:cstheme="minorHAnsi"/>
          <w:bCs/>
          <w:lang w:val="de-AT"/>
        </w:rPr>
        <w:t xml:space="preserve"> Haken XL mit zwei Fixierschiebern und </w:t>
      </w:r>
      <w:r w:rsidR="00647BE2">
        <w:rPr>
          <w:rFonts w:cstheme="minorHAnsi"/>
          <w:bCs/>
          <w:lang w:val="de-AT"/>
        </w:rPr>
        <w:t>vier</w:t>
      </w:r>
      <w:r w:rsidR="0099495D" w:rsidRPr="0099495D">
        <w:rPr>
          <w:rFonts w:cstheme="minorHAnsi"/>
          <w:bCs/>
          <w:lang w:val="de-AT"/>
        </w:rPr>
        <w:t xml:space="preserve"> Fußteile inkl</w:t>
      </w:r>
      <w:r w:rsidR="0099495D">
        <w:rPr>
          <w:rFonts w:cstheme="minorHAnsi"/>
          <w:bCs/>
          <w:lang w:val="de-AT"/>
        </w:rPr>
        <w:t>.</w:t>
      </w:r>
      <w:r w:rsidR="0099495D" w:rsidRPr="0099495D">
        <w:rPr>
          <w:rFonts w:cstheme="minorHAnsi"/>
          <w:bCs/>
          <w:lang w:val="de-AT"/>
        </w:rPr>
        <w:t xml:space="preserve"> Befestigungsmaterial. Auf Bestellung in allen Kleinformat</w:t>
      </w:r>
      <w:r w:rsidR="006C129E">
        <w:rPr>
          <w:rFonts w:cstheme="minorHAnsi"/>
          <w:bCs/>
          <w:lang w:val="de-AT"/>
        </w:rPr>
        <w:t>-</w:t>
      </w:r>
      <w:r w:rsidR="0099495D" w:rsidRPr="0099495D">
        <w:rPr>
          <w:rFonts w:cstheme="minorHAnsi"/>
          <w:bCs/>
          <w:lang w:val="de-AT"/>
        </w:rPr>
        <w:t>Standardfarben lieferbar.</w:t>
      </w:r>
    </w:p>
    <w:p w14:paraId="65C7C199" w14:textId="3F4BDEE1" w:rsidR="00CB7259" w:rsidRPr="00CB7259" w:rsidRDefault="00CB7259" w:rsidP="00CB7259">
      <w:pPr>
        <w:spacing w:after="0" w:line="288" w:lineRule="auto"/>
        <w:rPr>
          <w:rFonts w:cstheme="minorHAnsi"/>
          <w:bCs/>
          <w:lang w:val="de-AT"/>
        </w:rPr>
      </w:pPr>
    </w:p>
    <w:p w14:paraId="0A9C2424" w14:textId="3D1B620B" w:rsidR="00D354BA" w:rsidRDefault="00D354BA" w:rsidP="00CB7259">
      <w:pPr>
        <w:spacing w:after="0" w:line="288" w:lineRule="auto"/>
        <w:rPr>
          <w:rFonts w:cstheme="minorHAnsi"/>
          <w:b/>
          <w:bCs/>
          <w:lang w:val="de-AT"/>
        </w:rPr>
      </w:pPr>
    </w:p>
    <w:p w14:paraId="09DB6CC3" w14:textId="4EC22F44" w:rsidR="00CB7259" w:rsidRPr="00CB7259" w:rsidRDefault="00CB7259" w:rsidP="00CB7259">
      <w:pPr>
        <w:spacing w:after="0" w:line="288" w:lineRule="auto"/>
        <w:rPr>
          <w:rFonts w:cstheme="minorHAnsi"/>
          <w:b/>
          <w:bCs/>
          <w:lang w:val="de-AT"/>
        </w:rPr>
      </w:pPr>
      <w:r w:rsidRPr="00CB7259">
        <w:rPr>
          <w:rFonts w:cstheme="minorHAnsi"/>
          <w:b/>
          <w:bCs/>
          <w:lang w:val="de-AT"/>
        </w:rPr>
        <w:t>Tipps für eine einfache Planung</w:t>
      </w:r>
    </w:p>
    <w:p w14:paraId="17634034" w14:textId="1842FA9F" w:rsidR="00CB7259" w:rsidRPr="00365E97" w:rsidRDefault="00365E97" w:rsidP="00365E97">
      <w:pPr>
        <w:spacing w:after="0" w:line="288" w:lineRule="auto"/>
        <w:rPr>
          <w:rFonts w:cstheme="minorHAnsi"/>
          <w:bCs/>
          <w:lang w:val="de-AT"/>
        </w:rPr>
      </w:pPr>
      <w:r>
        <w:rPr>
          <w:rFonts w:cstheme="minorHAnsi"/>
          <w:bCs/>
          <w:lang w:val="de-AT"/>
        </w:rPr>
        <w:t>Die aktuelle</w:t>
      </w:r>
      <w:r w:rsidRPr="00CB7259">
        <w:rPr>
          <w:rFonts w:cstheme="minorHAnsi"/>
          <w:bCs/>
          <w:lang w:val="de-AT"/>
        </w:rPr>
        <w:t xml:space="preserve"> Schneeschutz</w:t>
      </w:r>
      <w:r>
        <w:rPr>
          <w:rFonts w:cstheme="minorHAnsi"/>
          <w:bCs/>
          <w:lang w:val="de-AT"/>
        </w:rPr>
        <w:t>-</w:t>
      </w:r>
      <w:r w:rsidRPr="00CB7259">
        <w:rPr>
          <w:rFonts w:cstheme="minorHAnsi"/>
          <w:bCs/>
          <w:lang w:val="de-AT"/>
        </w:rPr>
        <w:t>Excel</w:t>
      </w:r>
      <w:r>
        <w:rPr>
          <w:rFonts w:cstheme="minorHAnsi"/>
          <w:bCs/>
          <w:lang w:val="de-AT"/>
        </w:rPr>
        <w:t>-</w:t>
      </w:r>
      <w:r w:rsidRPr="00CB7259">
        <w:rPr>
          <w:rFonts w:cstheme="minorHAnsi"/>
          <w:bCs/>
          <w:lang w:val="de-AT"/>
        </w:rPr>
        <w:t>Tabelle</w:t>
      </w:r>
      <w:r>
        <w:rPr>
          <w:rFonts w:cstheme="minorHAnsi"/>
          <w:bCs/>
          <w:lang w:val="de-AT"/>
        </w:rPr>
        <w:t xml:space="preserve"> steht </w:t>
      </w:r>
      <w:r w:rsidRPr="00CB7259">
        <w:rPr>
          <w:rFonts w:cstheme="minorHAnsi"/>
          <w:bCs/>
          <w:lang w:val="de-AT"/>
        </w:rPr>
        <w:t>auf</w:t>
      </w:r>
      <w:r>
        <w:rPr>
          <w:rFonts w:cstheme="minorHAnsi"/>
          <w:bCs/>
          <w:lang w:val="de-AT"/>
        </w:rPr>
        <w:t xml:space="preserve"> der PREFA Website im</w:t>
      </w:r>
      <w:r w:rsidRPr="00CB7259">
        <w:rPr>
          <w:rFonts w:cstheme="minorHAnsi"/>
          <w:bCs/>
          <w:lang w:val="de-AT"/>
        </w:rPr>
        <w:t xml:space="preserve"> Handwerkerbereich </w:t>
      </w:r>
      <w:r>
        <w:rPr>
          <w:rFonts w:cstheme="minorHAnsi"/>
          <w:bCs/>
          <w:lang w:val="de-AT"/>
        </w:rPr>
        <w:t>unter</w:t>
      </w:r>
      <w:r w:rsidRPr="00365E97">
        <w:rPr>
          <w:rFonts w:cstheme="minorHAnsi"/>
          <w:bCs/>
          <w:lang w:val="de-AT"/>
        </w:rPr>
        <w:t xml:space="preserve"> </w:t>
      </w:r>
      <w:hyperlink r:id="rId11" w:history="1">
        <w:r w:rsidR="00544527" w:rsidRPr="000235D7">
          <w:rPr>
            <w:rStyle w:val="Hyperlink"/>
            <w:rFonts w:asciiTheme="minorHAnsi" w:hAnsiTheme="minorHAnsi" w:cstheme="minorHAnsi"/>
            <w:bCs/>
            <w:lang w:val="de-AT"/>
          </w:rPr>
          <w:t>www.prefa.at/verarbeiter</w:t>
        </w:r>
      </w:hyperlink>
      <w:r w:rsidRPr="00365E97">
        <w:rPr>
          <w:rFonts w:cstheme="minorHAnsi"/>
          <w:bCs/>
          <w:lang w:val="de-AT"/>
        </w:rPr>
        <w:t xml:space="preserve"> als Download </w:t>
      </w:r>
      <w:r>
        <w:rPr>
          <w:rFonts w:cstheme="minorHAnsi"/>
          <w:bCs/>
          <w:lang w:val="de-AT"/>
        </w:rPr>
        <w:t xml:space="preserve">zur Verfügung. </w:t>
      </w:r>
      <w:r w:rsidR="00E8578F">
        <w:rPr>
          <w:rFonts w:cstheme="minorHAnsi"/>
          <w:bCs/>
          <w:lang w:val="de-AT"/>
        </w:rPr>
        <w:t xml:space="preserve">Hiermit lassen sich mit wenigen Eingaben </w:t>
      </w:r>
      <w:r w:rsidR="00CB7259" w:rsidRPr="00CB7259">
        <w:rPr>
          <w:rFonts w:cstheme="minorHAnsi"/>
          <w:bCs/>
          <w:lang w:val="de-AT"/>
        </w:rPr>
        <w:t>Schneerückhaltesystem</w:t>
      </w:r>
      <w:r w:rsidR="006C129E">
        <w:rPr>
          <w:rFonts w:cstheme="minorHAnsi"/>
          <w:bCs/>
          <w:lang w:val="de-AT"/>
        </w:rPr>
        <w:t>e</w:t>
      </w:r>
      <w:r w:rsidR="00CB7259" w:rsidRPr="00CB7259">
        <w:rPr>
          <w:rFonts w:cstheme="minorHAnsi"/>
          <w:bCs/>
          <w:lang w:val="de-AT"/>
        </w:rPr>
        <w:t xml:space="preserve"> </w:t>
      </w:r>
      <w:r w:rsidR="006C129E" w:rsidRPr="00CB7259">
        <w:rPr>
          <w:rFonts w:cstheme="minorHAnsi"/>
          <w:bCs/>
          <w:lang w:val="de-AT"/>
        </w:rPr>
        <w:t xml:space="preserve">objektbezogen </w:t>
      </w:r>
      <w:r w:rsidR="00CB7259" w:rsidRPr="00CB7259">
        <w:rPr>
          <w:rFonts w:cstheme="minorHAnsi"/>
          <w:bCs/>
          <w:lang w:val="de-AT"/>
        </w:rPr>
        <w:t>planen.</w:t>
      </w:r>
    </w:p>
    <w:p w14:paraId="3E573348" w14:textId="77777777" w:rsidR="00CB7259" w:rsidRPr="00CB7259" w:rsidRDefault="00CB7259" w:rsidP="00CB7259">
      <w:pPr>
        <w:spacing w:after="0" w:line="288" w:lineRule="auto"/>
        <w:rPr>
          <w:rFonts w:cstheme="minorHAnsi"/>
          <w:bCs/>
          <w:lang w:val="de-AT"/>
        </w:rPr>
      </w:pPr>
    </w:p>
    <w:p w14:paraId="5931AFC1" w14:textId="77777777" w:rsidR="00CE1593" w:rsidRPr="00CE1593" w:rsidRDefault="00CE1593" w:rsidP="00CE1593">
      <w:pPr>
        <w:spacing w:after="0" w:line="288" w:lineRule="auto"/>
        <w:rPr>
          <w:b/>
          <w:i/>
          <w:iCs/>
        </w:rPr>
      </w:pPr>
      <w:r w:rsidRPr="00CE1593">
        <w:rPr>
          <w:b/>
          <w:i/>
          <w:iCs/>
        </w:rPr>
        <w:t>Unter diesem Link stehen Bilder zum Download bereit:</w:t>
      </w:r>
    </w:p>
    <w:p w14:paraId="394C3CAF" w14:textId="049286DC" w:rsidR="00CE1593" w:rsidRPr="008A02BF" w:rsidRDefault="008A02BF" w:rsidP="00CE1593">
      <w:pPr>
        <w:spacing w:after="0" w:line="288" w:lineRule="auto"/>
        <w:rPr>
          <w:i/>
          <w:iCs/>
        </w:rPr>
      </w:pPr>
      <w:r>
        <w:rPr>
          <w:i/>
          <w:iCs/>
        </w:rPr>
        <w:t>http:</w:t>
      </w:r>
      <w:r w:rsidR="0072237F" w:rsidRPr="0072237F">
        <w:t xml:space="preserve"> </w:t>
      </w:r>
      <w:hyperlink r:id="rId12" w:history="1">
        <w:r w:rsidR="0072237F" w:rsidRPr="0072237F">
          <w:rPr>
            <w:rStyle w:val="Hyperlink"/>
            <w:rFonts w:asciiTheme="minorHAnsi" w:hAnsiTheme="minorHAnsi"/>
            <w:i/>
            <w:iCs/>
          </w:rPr>
          <w:t>https://brx522.saas.contentserv.com/admin/share/c642584f</w:t>
        </w:r>
      </w:hyperlink>
    </w:p>
    <w:p w14:paraId="17815525" w14:textId="4F7835B7" w:rsidR="00CE1593" w:rsidRPr="00CE1593" w:rsidRDefault="0072237F" w:rsidP="00CE1593">
      <w:pPr>
        <w:spacing w:after="0" w:line="288" w:lineRule="auto"/>
        <w:rPr>
          <w:i/>
          <w:iCs/>
        </w:rPr>
      </w:pPr>
      <w:r>
        <w:rPr>
          <w:i/>
          <w:iCs/>
        </w:rPr>
        <w:t xml:space="preserve">Fotocredit: PREFA </w:t>
      </w:r>
    </w:p>
    <w:p w14:paraId="7C80C650" w14:textId="77777777" w:rsidR="0027074C" w:rsidRPr="0027074C" w:rsidRDefault="0027074C" w:rsidP="00AC3E2C">
      <w:pPr>
        <w:spacing w:after="0" w:line="288" w:lineRule="auto"/>
      </w:pPr>
    </w:p>
    <w:p w14:paraId="7344E0D9" w14:textId="77777777" w:rsidR="009C1452" w:rsidRPr="008939BE" w:rsidRDefault="009C1452" w:rsidP="00AC3E2C">
      <w:pPr>
        <w:spacing w:after="0" w:line="288" w:lineRule="auto"/>
      </w:pPr>
      <w:bookmarkStart w:id="0" w:name="_GoBack"/>
      <w:bookmarkEnd w:id="0"/>
    </w:p>
    <w:p w14:paraId="3472D35A" w14:textId="77777777" w:rsidR="008678E7" w:rsidRDefault="008678E7" w:rsidP="00AC3E2C">
      <w:pPr>
        <w:rPr>
          <w:rFonts w:eastAsia="MS Mincho" w:cs="Times New Roman"/>
          <w:b/>
        </w:rPr>
      </w:pPr>
      <w:r>
        <w:rPr>
          <w:rFonts w:eastAsia="MS Mincho" w:cs="Times New Roman"/>
          <w:b/>
        </w:rPr>
        <w:br w:type="page"/>
      </w:r>
    </w:p>
    <w:p w14:paraId="743931C0" w14:textId="77777777" w:rsidR="008A02BF" w:rsidRDefault="008A02BF" w:rsidP="008A02BF">
      <w:pPr>
        <w:spacing w:after="0" w:line="288" w:lineRule="auto"/>
        <w:rPr>
          <w:rFonts w:eastAsia="MS Mincho" w:cs="Times New Roman"/>
        </w:rPr>
      </w:pPr>
      <w:r>
        <w:rPr>
          <w:rFonts w:eastAsia="MS Mincho" w:cs="Times New Roman"/>
          <w:b/>
        </w:rPr>
        <w:lastRenderedPageBreak/>
        <w:t>PREFA im Überblick:</w:t>
      </w:r>
      <w:r>
        <w:rPr>
          <w:rFonts w:eastAsia="MS Mincho" w:cs="Times New Roman"/>
        </w:rPr>
        <w:t xml:space="preserve"> Die PREFA Aluminiumprodukte GmbH ist europaweit seit über 75 Jahren mit der Entwicklung, Produktion und Vermarktung von Dach-, Solar- und Fassadensystemen aus Aluminium erfolgreich. Insgesamt beschäftigt die PREFA Gruppe rund 700 MitarbeiterInnen. Die Produktion der über 5.000 hochwertigen Produkte erfolgt ausschließlich in Österreich und Deutschland. PREFA ist Teil der Unternehmensgruppe des Industriellen Dr. Cornelius Grupp, die weltweit über 8.400 MitarbeiterInnen in über 40 Produktionsstandorten beschäftigt. </w:t>
      </w:r>
    </w:p>
    <w:p w14:paraId="513677E7" w14:textId="77777777" w:rsidR="008A02BF" w:rsidRDefault="008A02BF" w:rsidP="008A02BF">
      <w:pPr>
        <w:spacing w:after="0" w:line="288" w:lineRule="auto"/>
        <w:rPr>
          <w:rFonts w:eastAsia="MS Mincho" w:cs="Times New Roman"/>
        </w:rPr>
      </w:pPr>
    </w:p>
    <w:p w14:paraId="31A2BB26" w14:textId="77777777" w:rsidR="008A02BF" w:rsidRDefault="008A02BF" w:rsidP="008A02BF">
      <w:pPr>
        <w:spacing w:after="0" w:line="288" w:lineRule="auto"/>
        <w:rPr>
          <w:rFonts w:eastAsia="MS Mincho" w:cs="Times New Roman"/>
          <w:b/>
          <w:bCs/>
        </w:rPr>
      </w:pPr>
      <w:r>
        <w:rPr>
          <w:rFonts w:eastAsia="MS Mincho" w:cs="Times New Roman"/>
          <w:b/>
          <w:bCs/>
        </w:rPr>
        <w:t>Die nachhaltige Verantwortung von PREFA – unser starker Einsatz für eine intakte Umwelt</w:t>
      </w:r>
    </w:p>
    <w:p w14:paraId="4AF27FAA" w14:textId="77777777" w:rsidR="008A02BF" w:rsidRDefault="008A02BF" w:rsidP="008A02BF">
      <w:pPr>
        <w:spacing w:after="0" w:line="288" w:lineRule="auto"/>
        <w:rPr>
          <w:rFonts w:eastAsia="MS Mincho" w:cs="Times New Roman"/>
        </w:rPr>
      </w:pPr>
      <w:r>
        <w:rPr>
          <w:rFonts w:eastAsia="MS Mincho" w:cs="Times New Roman"/>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Marktl stammt zu 100 Prozent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13" w:history="1">
        <w:r w:rsidRPr="008A02BF">
          <w:rPr>
            <w:rFonts w:eastAsia="MS Mincho" w:cs="Times New Roman"/>
          </w:rPr>
          <w:t>www.prefa.at/nachhaltigkeit</w:t>
        </w:r>
      </w:hyperlink>
      <w:r>
        <w:rPr>
          <w:rFonts w:eastAsia="MS Mincho" w:cs="Times New Roman"/>
        </w:rPr>
        <w:t xml:space="preserve"> zu finden.</w:t>
      </w:r>
    </w:p>
    <w:p w14:paraId="3B3064AC" w14:textId="77777777" w:rsidR="008A02BF" w:rsidRDefault="008A02BF" w:rsidP="00AC3E2C">
      <w:pPr>
        <w:spacing w:after="0" w:line="288" w:lineRule="auto"/>
        <w:rPr>
          <w:b/>
          <w:bCs/>
          <w:u w:val="single"/>
        </w:rPr>
      </w:pPr>
    </w:p>
    <w:p w14:paraId="774CB25C" w14:textId="77777777" w:rsidR="008A02BF" w:rsidRDefault="008A02BF" w:rsidP="00AC3E2C">
      <w:pPr>
        <w:spacing w:after="0" w:line="288" w:lineRule="auto"/>
        <w:rPr>
          <w:b/>
          <w:bCs/>
          <w:u w:val="single"/>
        </w:rPr>
      </w:pPr>
    </w:p>
    <w:p w14:paraId="07C9C373" w14:textId="349FF37C" w:rsidR="00FB396E" w:rsidRDefault="00000709" w:rsidP="00AC3E2C">
      <w:pPr>
        <w:spacing w:after="0" w:line="288" w:lineRule="auto"/>
        <w:rPr>
          <w:bCs/>
        </w:rPr>
      </w:pPr>
      <w:r w:rsidRPr="008939BE">
        <w:rPr>
          <w:b/>
          <w:bCs/>
          <w:u w:val="single"/>
        </w:rPr>
        <w:t>Presseinformationen international:</w:t>
      </w:r>
      <w:r w:rsidRPr="008939BE">
        <w:rPr>
          <w:b/>
          <w:bCs/>
          <w:u w:val="single"/>
        </w:rPr>
        <w:br/>
      </w:r>
      <w:r w:rsidRPr="008939BE">
        <w:rPr>
          <w:bCs/>
        </w:rPr>
        <w:t>Mag. (FH) Jürgen Jungmair</w:t>
      </w:r>
      <w:r w:rsidR="000E22EB" w:rsidRPr="008939BE">
        <w:rPr>
          <w:bCs/>
        </w:rPr>
        <w:t>, MSc.</w:t>
      </w:r>
      <w:r w:rsidRPr="008939BE">
        <w:rPr>
          <w:b/>
          <w:bCs/>
          <w:u w:val="single"/>
        </w:rPr>
        <w:br/>
      </w:r>
      <w:r w:rsidRPr="008939BE">
        <w:rPr>
          <w:bCs/>
        </w:rPr>
        <w:t>Leitung Marketing International</w:t>
      </w:r>
      <w:r w:rsidRPr="008939BE">
        <w:rPr>
          <w:b/>
          <w:bCs/>
          <w:u w:val="single"/>
        </w:rPr>
        <w:br/>
      </w:r>
      <w:r w:rsidR="005F1C0C" w:rsidRPr="008939BE">
        <w:rPr>
          <w:bCs/>
        </w:rPr>
        <w:t>PREFA</w:t>
      </w:r>
      <w:r w:rsidRPr="008939BE">
        <w:rPr>
          <w:bCs/>
        </w:rPr>
        <w:t xml:space="preserve"> Aluminiumprodukte GmbH</w:t>
      </w:r>
      <w:r w:rsidRPr="008939BE">
        <w:rPr>
          <w:b/>
          <w:bCs/>
          <w:u w:val="single"/>
        </w:rPr>
        <w:br/>
      </w:r>
      <w:r w:rsidRPr="008939BE">
        <w:rPr>
          <w:bCs/>
        </w:rPr>
        <w:t>Werkstraße 1, A-3182 Marktl/Lilienfeld</w:t>
      </w:r>
      <w:r w:rsidRPr="008939BE">
        <w:rPr>
          <w:b/>
          <w:bCs/>
          <w:u w:val="single"/>
        </w:rPr>
        <w:br/>
      </w:r>
      <w:r w:rsidRPr="008939BE">
        <w:rPr>
          <w:bCs/>
        </w:rPr>
        <w:t>T: +43 2762 502-801</w:t>
      </w:r>
    </w:p>
    <w:p w14:paraId="02CBB543" w14:textId="5996931E" w:rsidR="00FB396E" w:rsidRPr="00B91B29" w:rsidRDefault="00000709" w:rsidP="00AC3E2C">
      <w:pPr>
        <w:spacing w:after="0" w:line="288" w:lineRule="auto"/>
        <w:rPr>
          <w:bCs/>
          <w:lang w:val="it-IT"/>
        </w:rPr>
      </w:pPr>
      <w:r w:rsidRPr="00B91B29">
        <w:rPr>
          <w:bCs/>
          <w:lang w:val="it-IT"/>
        </w:rPr>
        <w:t>M: +43 664</w:t>
      </w:r>
      <w:r w:rsidR="004C189B" w:rsidRPr="00B91B29">
        <w:rPr>
          <w:bCs/>
          <w:lang w:val="it-IT"/>
        </w:rPr>
        <w:t> </w:t>
      </w:r>
      <w:r w:rsidRPr="00B91B29">
        <w:rPr>
          <w:bCs/>
          <w:lang w:val="it-IT"/>
        </w:rPr>
        <w:t>9654670</w:t>
      </w:r>
    </w:p>
    <w:p w14:paraId="5A2C1472" w14:textId="6DCC9457" w:rsidR="000E22EB" w:rsidRPr="00B91B29" w:rsidRDefault="00000709" w:rsidP="00AC3E2C">
      <w:pPr>
        <w:spacing w:after="0" w:line="288" w:lineRule="auto"/>
        <w:rPr>
          <w:bCs/>
          <w:lang w:val="it-IT"/>
        </w:rPr>
      </w:pPr>
      <w:r w:rsidRPr="00B91B29">
        <w:rPr>
          <w:bCs/>
          <w:lang w:val="it-IT"/>
        </w:rPr>
        <w:t xml:space="preserve">E: </w:t>
      </w:r>
      <w:hyperlink r:id="rId14" w:history="1">
        <w:r w:rsidR="005F1C0C" w:rsidRPr="00B91B29">
          <w:rPr>
            <w:rStyle w:val="Hyperlink"/>
            <w:rFonts w:asciiTheme="minorHAnsi" w:hAnsiTheme="minorHAnsi"/>
            <w:bCs/>
            <w:color w:val="auto"/>
            <w:lang w:val="it-IT"/>
          </w:rPr>
          <w:t>juergen.jungmair@prefa.com</w:t>
        </w:r>
      </w:hyperlink>
    </w:p>
    <w:p w14:paraId="68193BB8" w14:textId="77777777" w:rsidR="00000709" w:rsidRPr="008939BE" w:rsidRDefault="004B4E33" w:rsidP="00AC3E2C">
      <w:pPr>
        <w:spacing w:after="0" w:line="288" w:lineRule="auto"/>
        <w:rPr>
          <w:bCs/>
        </w:rPr>
      </w:pPr>
      <w:hyperlink r:id="rId15" w:history="1">
        <w:r w:rsidR="005F1C0C" w:rsidRPr="008939BE">
          <w:rPr>
            <w:rStyle w:val="Hyperlink"/>
            <w:rFonts w:asciiTheme="minorHAnsi" w:hAnsiTheme="minorHAnsi"/>
            <w:bCs/>
            <w:color w:val="auto"/>
          </w:rPr>
          <w:t>https://www.prefa.com</w:t>
        </w:r>
      </w:hyperlink>
    </w:p>
    <w:p w14:paraId="2B14E7AC" w14:textId="77777777" w:rsidR="000E22EB" w:rsidRPr="008939BE" w:rsidRDefault="000E22EB" w:rsidP="00AC3E2C">
      <w:pPr>
        <w:spacing w:after="0" w:line="288" w:lineRule="auto"/>
        <w:rPr>
          <w:rFonts w:eastAsia="MS Mincho" w:cs="Times New Roman"/>
          <w:b/>
          <w:bCs/>
          <w:lang w:val="de-AT"/>
        </w:rPr>
      </w:pPr>
    </w:p>
    <w:p w14:paraId="5C08858D" w14:textId="77777777" w:rsidR="000E22EB" w:rsidRPr="00F864C8" w:rsidRDefault="000E22EB" w:rsidP="00AC3E2C">
      <w:pPr>
        <w:spacing w:after="0" w:line="288" w:lineRule="auto"/>
        <w:rPr>
          <w:rFonts w:eastAsia="MS Mincho" w:cs="Times New Roman"/>
          <w:u w:val="single"/>
          <w:lang w:val="de-AT"/>
        </w:rPr>
      </w:pPr>
      <w:r w:rsidRPr="00F864C8">
        <w:rPr>
          <w:rFonts w:eastAsia="MS Mincho" w:cs="Times New Roman"/>
          <w:b/>
          <w:bCs/>
          <w:u w:val="single"/>
          <w:lang w:val="de-AT"/>
        </w:rPr>
        <w:t xml:space="preserve">Presseinformationen Deutschland: </w:t>
      </w:r>
    </w:p>
    <w:p w14:paraId="4DF86AC8" w14:textId="77777777" w:rsidR="000E22EB" w:rsidRPr="008939BE" w:rsidRDefault="000E22EB" w:rsidP="00AC3E2C">
      <w:pPr>
        <w:spacing w:after="0" w:line="288" w:lineRule="auto"/>
        <w:rPr>
          <w:rFonts w:eastAsia="MS Mincho" w:cs="Times New Roman"/>
          <w:lang w:val="de-AT"/>
        </w:rPr>
      </w:pPr>
      <w:r w:rsidRPr="008939BE">
        <w:rPr>
          <w:rFonts w:eastAsia="MS Mincho" w:cs="Times New Roman"/>
          <w:lang w:val="de-AT"/>
        </w:rPr>
        <w:t>Alexandra Bendel-Döll</w:t>
      </w:r>
      <w:r w:rsidRPr="008939BE">
        <w:rPr>
          <w:rFonts w:eastAsia="MS Mincho" w:cs="Times New Roman"/>
          <w:lang w:val="de-AT"/>
        </w:rPr>
        <w:br/>
        <w:t>Leitung Marketing</w:t>
      </w:r>
      <w:r w:rsidRPr="008939BE">
        <w:rPr>
          <w:rFonts w:eastAsia="MS Mincho" w:cs="Times New Roman"/>
          <w:lang w:val="de-AT"/>
        </w:rPr>
        <w:br/>
      </w:r>
      <w:r w:rsidR="005F1C0C" w:rsidRPr="008939BE">
        <w:rPr>
          <w:rFonts w:eastAsia="MS Mincho" w:cs="Times New Roman"/>
          <w:lang w:val="de-AT"/>
        </w:rPr>
        <w:t>PREFA</w:t>
      </w:r>
      <w:r w:rsidRPr="008939BE">
        <w:rPr>
          <w:rFonts w:eastAsia="MS Mincho" w:cs="Times New Roman"/>
          <w:lang w:val="de-AT"/>
        </w:rPr>
        <w:t xml:space="preserve"> GmbH Alu-Dächer und -Fassaden </w:t>
      </w:r>
    </w:p>
    <w:p w14:paraId="4E255E76" w14:textId="77777777" w:rsidR="000E22EB" w:rsidRPr="008939BE" w:rsidRDefault="000E22EB" w:rsidP="00AC3E2C">
      <w:pPr>
        <w:spacing w:after="0" w:line="288" w:lineRule="auto"/>
        <w:rPr>
          <w:rFonts w:eastAsia="MS Mincho" w:cs="Times New Roman"/>
          <w:lang w:val="de-AT"/>
        </w:rPr>
      </w:pPr>
      <w:r w:rsidRPr="008939BE">
        <w:rPr>
          <w:rFonts w:eastAsia="MS Mincho" w:cs="Times New Roman"/>
          <w:lang w:val="de-AT"/>
        </w:rPr>
        <w:t xml:space="preserve">Aluminiumstraße 2, D-98634 Wasungen </w:t>
      </w:r>
    </w:p>
    <w:p w14:paraId="0AA5AC9D" w14:textId="2B1A3791" w:rsidR="000E22EB" w:rsidRPr="008939BE" w:rsidRDefault="000E22EB" w:rsidP="00AC3E2C">
      <w:pPr>
        <w:spacing w:after="0" w:line="288" w:lineRule="auto"/>
        <w:rPr>
          <w:rFonts w:eastAsia="MS Mincho" w:cs="Times New Roman"/>
          <w:lang w:val="de-AT"/>
        </w:rPr>
      </w:pPr>
      <w:r w:rsidRPr="008939BE">
        <w:rPr>
          <w:rFonts w:eastAsia="MS Mincho" w:cs="Times New Roman"/>
          <w:lang w:val="de-AT"/>
        </w:rPr>
        <w:t>T: +49 36941 785</w:t>
      </w:r>
      <w:r w:rsidR="00FB396E">
        <w:rPr>
          <w:rFonts w:eastAsia="MS Mincho" w:cs="Times New Roman"/>
          <w:lang w:val="de-AT"/>
        </w:rPr>
        <w:t>-</w:t>
      </w:r>
      <w:r w:rsidRPr="008939BE">
        <w:rPr>
          <w:rFonts w:eastAsia="MS Mincho" w:cs="Times New Roman"/>
          <w:lang w:val="de-AT"/>
        </w:rPr>
        <w:t>10</w:t>
      </w:r>
      <w:r w:rsidRPr="008939BE">
        <w:rPr>
          <w:rFonts w:eastAsia="MS Mincho" w:cs="Times New Roman"/>
          <w:lang w:val="de-AT"/>
        </w:rPr>
        <w:br/>
        <w:t xml:space="preserve">E: </w:t>
      </w:r>
      <w:hyperlink r:id="rId16" w:history="1">
        <w:r w:rsidRPr="008939BE">
          <w:rPr>
            <w:rStyle w:val="Hyperlink"/>
            <w:rFonts w:asciiTheme="minorHAnsi" w:eastAsia="MS Mincho" w:hAnsiTheme="minorHAnsi" w:cs="Times New Roman"/>
            <w:color w:val="auto"/>
            <w:lang w:val="de-AT"/>
          </w:rPr>
          <w:t>alexandra.bendel-doell@</w:t>
        </w:r>
        <w:r w:rsidR="00844545">
          <w:rPr>
            <w:rStyle w:val="Hyperlink"/>
            <w:rFonts w:asciiTheme="minorHAnsi" w:eastAsia="MS Mincho" w:hAnsiTheme="minorHAnsi" w:cs="Times New Roman"/>
            <w:color w:val="auto"/>
            <w:lang w:val="de-AT"/>
          </w:rPr>
          <w:t>p</w:t>
        </w:r>
        <w:r w:rsidR="005F1C0C" w:rsidRPr="008939BE">
          <w:rPr>
            <w:rStyle w:val="Hyperlink"/>
            <w:rFonts w:asciiTheme="minorHAnsi" w:eastAsia="MS Mincho" w:hAnsiTheme="minorHAnsi" w:cs="Times New Roman"/>
            <w:color w:val="auto"/>
            <w:lang w:val="de-AT"/>
          </w:rPr>
          <w:t>refa</w:t>
        </w:r>
        <w:r w:rsidRPr="008939BE">
          <w:rPr>
            <w:rStyle w:val="Hyperlink"/>
            <w:rFonts w:asciiTheme="minorHAnsi" w:eastAsia="MS Mincho" w:hAnsiTheme="minorHAnsi" w:cs="Times New Roman"/>
            <w:color w:val="auto"/>
            <w:lang w:val="de-AT"/>
          </w:rPr>
          <w:t>.com</w:t>
        </w:r>
      </w:hyperlink>
    </w:p>
    <w:p w14:paraId="10DBAB0D" w14:textId="27D26D29" w:rsidR="000E22EB" w:rsidRPr="006D3966" w:rsidRDefault="004B4E33" w:rsidP="00AC3E2C">
      <w:pPr>
        <w:spacing w:after="0" w:line="288" w:lineRule="auto"/>
        <w:rPr>
          <w:rFonts w:eastAsia="MS Mincho" w:cs="Times New Roman"/>
          <w:lang w:val="de-AT"/>
        </w:rPr>
      </w:pPr>
      <w:hyperlink r:id="rId17" w:history="1">
        <w:r w:rsidR="00844545" w:rsidRPr="006D3966">
          <w:rPr>
            <w:rStyle w:val="Hyperlink"/>
            <w:rFonts w:asciiTheme="minorHAnsi" w:eastAsia="MS Mincho" w:hAnsiTheme="minorHAnsi" w:cs="Times New Roman"/>
            <w:color w:val="auto"/>
            <w:lang w:val="de-AT"/>
          </w:rPr>
          <w:t>https://www.prefa.de/</w:t>
        </w:r>
      </w:hyperlink>
    </w:p>
    <w:p w14:paraId="563DC50C" w14:textId="77777777" w:rsidR="000E22EB" w:rsidRPr="008939BE" w:rsidRDefault="000E22EB" w:rsidP="00AC3E2C">
      <w:pPr>
        <w:spacing w:after="0" w:line="288" w:lineRule="auto"/>
        <w:rPr>
          <w:rFonts w:eastAsia="MS Mincho" w:cs="Times New Roman"/>
          <w:lang w:val="de-AT"/>
        </w:rPr>
      </w:pPr>
    </w:p>
    <w:p w14:paraId="2DE24D31" w14:textId="534867F9" w:rsidR="004C1612" w:rsidRPr="008939BE" w:rsidRDefault="004C1612" w:rsidP="00AC3E2C">
      <w:pPr>
        <w:spacing w:after="0" w:line="288" w:lineRule="auto"/>
        <w:rPr>
          <w:sz w:val="16"/>
          <w:szCs w:val="16"/>
          <w:lang w:val="pt-PT"/>
        </w:rPr>
      </w:pPr>
    </w:p>
    <w:sectPr w:rsidR="004C1612" w:rsidRPr="008939BE" w:rsidSect="003C57D6">
      <w:headerReference w:type="default" r:id="rId18"/>
      <w:footerReference w:type="default" r:id="rId19"/>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5D9AA" w16cex:dateUtc="2023-02-14T08:58:00Z"/>
  <w16cex:commentExtensible w16cex:durableId="2795D9DC" w16cex:dateUtc="2023-02-14T08:58:00Z"/>
  <w16cex:commentExtensible w16cex:durableId="2795DBB2" w16cex:dateUtc="2023-02-14T09:06:00Z"/>
  <w16cex:commentExtensible w16cex:durableId="2795E2BE" w16cex:dateUtc="2023-02-14T09:36:00Z"/>
  <w16cex:commentExtensible w16cex:durableId="2795E2D6" w16cex:dateUtc="2023-02-14T09:37:00Z"/>
  <w16cex:commentExtensible w16cex:durableId="2795DC1A" w16cex:dateUtc="2023-02-14T09:08:00Z"/>
  <w16cex:commentExtensible w16cex:durableId="2795E2ED" w16cex:dateUtc="2023-02-14T09:37:00Z"/>
  <w16cex:commentExtensible w16cex:durableId="2795DE26" w16cex:dateUtc="2023-02-14T09:17:00Z"/>
  <w16cex:commentExtensible w16cex:durableId="2795DF14" w16cex:dateUtc="2023-02-14T0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F6790F" w16cid:durableId="2795D9AA"/>
  <w16cid:commentId w16cid:paraId="45795DD6" w16cid:durableId="2795D9DC"/>
  <w16cid:commentId w16cid:paraId="445B8D30" w16cid:durableId="2795DBB2"/>
  <w16cid:commentId w16cid:paraId="2BBCDA87" w16cid:durableId="2795E2BE"/>
  <w16cid:commentId w16cid:paraId="59C6FC36" w16cid:durableId="2795E2D6"/>
  <w16cid:commentId w16cid:paraId="3178B2C1" w16cid:durableId="2795DC1A"/>
  <w16cid:commentId w16cid:paraId="4C5DB5EF" w16cid:durableId="2795E2ED"/>
  <w16cid:commentId w16cid:paraId="0D9790FB" w16cid:durableId="2795DE26"/>
  <w16cid:commentId w16cid:paraId="6E5D276C" w16cid:durableId="2795DF1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38414" w14:textId="77777777" w:rsidR="002D67EE" w:rsidRDefault="002D67EE" w:rsidP="006F2311">
      <w:pPr>
        <w:spacing w:after="0" w:line="240" w:lineRule="auto"/>
      </w:pPr>
      <w:r>
        <w:separator/>
      </w:r>
    </w:p>
  </w:endnote>
  <w:endnote w:type="continuationSeparator" w:id="0">
    <w:p w14:paraId="7CCB461C" w14:textId="77777777" w:rsidR="002D67EE" w:rsidRDefault="002D67EE"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DB784" w14:textId="229A10F8" w:rsidR="000C3D2F" w:rsidRPr="000C3D2F" w:rsidRDefault="000C3D2F" w:rsidP="000C3D2F">
    <w:pPr>
      <w:pStyle w:val="Fuzeile"/>
      <w:jc w:val="right"/>
      <w:rPr>
        <w:rFonts w:cs="Times New Roman"/>
        <w:sz w:val="16"/>
        <w:szCs w:val="16"/>
      </w:rPr>
    </w:pPr>
    <w:r w:rsidRPr="000C3D2F">
      <w:rPr>
        <w:rFonts w:cs="Times New Roman"/>
        <w:sz w:val="16"/>
        <w:szCs w:val="16"/>
      </w:rPr>
      <w:t xml:space="preserve">Seite </w:t>
    </w:r>
    <w:r w:rsidR="00EE59FA">
      <w:rPr>
        <w:rFonts w:cs="Times New Roman"/>
        <w:noProof/>
        <w:sz w:val="16"/>
        <w:szCs w:val="16"/>
      </w:rPr>
      <w:t>2</w:t>
    </w:r>
    <w:r w:rsidRPr="000C3D2F">
      <w:rPr>
        <w:rFonts w:cs="Times New Roman"/>
        <w:sz w:val="16"/>
        <w:szCs w:val="16"/>
      </w:rPr>
      <w:t xml:space="preserve"> von </w:t>
    </w:r>
    <w:r w:rsidR="00EE59FA">
      <w:rPr>
        <w:rFonts w:cs="Times New Roman"/>
        <w:noProof/>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82160" w14:textId="77777777" w:rsidR="002D67EE" w:rsidRDefault="002D67EE" w:rsidP="006F2311">
      <w:pPr>
        <w:spacing w:after="0" w:line="240" w:lineRule="auto"/>
      </w:pPr>
      <w:r>
        <w:separator/>
      </w:r>
    </w:p>
  </w:footnote>
  <w:footnote w:type="continuationSeparator" w:id="0">
    <w:p w14:paraId="30B395FC" w14:textId="77777777" w:rsidR="002D67EE" w:rsidRDefault="002D67EE"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A7367" w14:textId="77777777" w:rsidR="00F864C8" w:rsidRDefault="00F81894">
    <w:pPr>
      <w:pStyle w:val="Kopfzeile"/>
    </w:pPr>
    <w:r>
      <w:rPr>
        <w:noProof/>
        <w:color w:val="2B579A"/>
        <w:shd w:val="clear" w:color="auto" w:fill="E6E6E6"/>
        <w:lang w:val="en-US" w:eastAsia="en-US"/>
      </w:rPr>
      <w:drawing>
        <wp:inline distT="0" distB="0" distL="0" distR="0" wp14:anchorId="39189C80" wp14:editId="606047D3">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696A39EA" w14:textId="77777777" w:rsidR="00F864C8" w:rsidRDefault="00F864C8">
    <w:pPr>
      <w:pStyle w:val="Kopfzeile"/>
    </w:pPr>
  </w:p>
  <w:p w14:paraId="2B3CBDD2"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2"/>
  </w:num>
  <w:num w:numId="3">
    <w:abstractNumId w:val="0"/>
  </w:num>
  <w:num w:numId="4">
    <w:abstractNumId w:val="3"/>
  </w:num>
  <w:num w:numId="5">
    <w:abstractNumId w:val="1"/>
  </w:num>
  <w:num w:numId="6">
    <w:abstractNumId w:val="4"/>
  </w:num>
  <w:num w:numId="7">
    <w:abstractNumId w:val="11"/>
  </w:num>
  <w:num w:numId="8">
    <w:abstractNumId w:val="5"/>
  </w:num>
  <w:num w:numId="9">
    <w:abstractNumId w:val="8"/>
  </w:num>
  <w:num w:numId="10">
    <w:abstractNumId w:val="10"/>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it-IT" w:vendorID="64" w:dllVersion="4096" w:nlCheck="1" w:checkStyle="0"/>
  <w:activeWritingStyle w:appName="MSWord" w:lang="de-DE" w:vendorID="64" w:dllVersion="131078" w:nlCheck="1" w:checkStyle="0"/>
  <w:activeWritingStyle w:appName="MSWord" w:lang="de-AT" w:vendorID="64" w:dllVersion="131078" w:nlCheck="1" w:checkStyle="0"/>
  <w:activeWritingStyle w:appName="MSWord" w:lang="it-IT" w:vendorID="64" w:dllVersion="131078" w:nlCheck="1" w:checkStyle="0"/>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0709"/>
    <w:rsid w:val="00001BFC"/>
    <w:rsid w:val="0000498D"/>
    <w:rsid w:val="000074E7"/>
    <w:rsid w:val="00010287"/>
    <w:rsid w:val="00012058"/>
    <w:rsid w:val="00012BE8"/>
    <w:rsid w:val="0001384A"/>
    <w:rsid w:val="00017261"/>
    <w:rsid w:val="0001737F"/>
    <w:rsid w:val="00017460"/>
    <w:rsid w:val="000221A9"/>
    <w:rsid w:val="00023CF5"/>
    <w:rsid w:val="0002777F"/>
    <w:rsid w:val="00030600"/>
    <w:rsid w:val="00034BE2"/>
    <w:rsid w:val="00035DB4"/>
    <w:rsid w:val="00036CF6"/>
    <w:rsid w:val="00040A1A"/>
    <w:rsid w:val="00041459"/>
    <w:rsid w:val="0005079A"/>
    <w:rsid w:val="00051B5B"/>
    <w:rsid w:val="00051EDD"/>
    <w:rsid w:val="0005284A"/>
    <w:rsid w:val="0006187D"/>
    <w:rsid w:val="00065934"/>
    <w:rsid w:val="00067D55"/>
    <w:rsid w:val="000710BD"/>
    <w:rsid w:val="00071CD2"/>
    <w:rsid w:val="000739EE"/>
    <w:rsid w:val="00081965"/>
    <w:rsid w:val="00081A96"/>
    <w:rsid w:val="00090327"/>
    <w:rsid w:val="00091217"/>
    <w:rsid w:val="00097719"/>
    <w:rsid w:val="000A0308"/>
    <w:rsid w:val="000A345D"/>
    <w:rsid w:val="000A4A71"/>
    <w:rsid w:val="000A68CF"/>
    <w:rsid w:val="000A6BDF"/>
    <w:rsid w:val="000B2455"/>
    <w:rsid w:val="000B5969"/>
    <w:rsid w:val="000B6CEF"/>
    <w:rsid w:val="000C2766"/>
    <w:rsid w:val="000C2ED7"/>
    <w:rsid w:val="000C3D2F"/>
    <w:rsid w:val="000C46AF"/>
    <w:rsid w:val="000C4E88"/>
    <w:rsid w:val="000C53AA"/>
    <w:rsid w:val="000C7407"/>
    <w:rsid w:val="000D04BD"/>
    <w:rsid w:val="000D56FE"/>
    <w:rsid w:val="000D6724"/>
    <w:rsid w:val="000E22EB"/>
    <w:rsid w:val="000E50C6"/>
    <w:rsid w:val="000E6692"/>
    <w:rsid w:val="000E71EA"/>
    <w:rsid w:val="000E72C5"/>
    <w:rsid w:val="000F0272"/>
    <w:rsid w:val="000F07F0"/>
    <w:rsid w:val="000F5044"/>
    <w:rsid w:val="000F6FCA"/>
    <w:rsid w:val="001007A4"/>
    <w:rsid w:val="00103153"/>
    <w:rsid w:val="00105C33"/>
    <w:rsid w:val="00110841"/>
    <w:rsid w:val="00112374"/>
    <w:rsid w:val="00117EE7"/>
    <w:rsid w:val="001274C2"/>
    <w:rsid w:val="00130E4E"/>
    <w:rsid w:val="001322BC"/>
    <w:rsid w:val="00142D97"/>
    <w:rsid w:val="00144E99"/>
    <w:rsid w:val="00144F71"/>
    <w:rsid w:val="0014697B"/>
    <w:rsid w:val="00147A25"/>
    <w:rsid w:val="001522BB"/>
    <w:rsid w:val="0015238E"/>
    <w:rsid w:val="0016058D"/>
    <w:rsid w:val="00161D89"/>
    <w:rsid w:val="00167345"/>
    <w:rsid w:val="0016736D"/>
    <w:rsid w:val="00173BA4"/>
    <w:rsid w:val="00180BC4"/>
    <w:rsid w:val="00182945"/>
    <w:rsid w:val="00183A08"/>
    <w:rsid w:val="00184C0D"/>
    <w:rsid w:val="00185105"/>
    <w:rsid w:val="001863F8"/>
    <w:rsid w:val="00186641"/>
    <w:rsid w:val="00190041"/>
    <w:rsid w:val="00194BAF"/>
    <w:rsid w:val="00195879"/>
    <w:rsid w:val="001A0588"/>
    <w:rsid w:val="001A086F"/>
    <w:rsid w:val="001A0FA6"/>
    <w:rsid w:val="001A4EAB"/>
    <w:rsid w:val="001B01F4"/>
    <w:rsid w:val="001B115D"/>
    <w:rsid w:val="001B18A3"/>
    <w:rsid w:val="001B1F77"/>
    <w:rsid w:val="001B3151"/>
    <w:rsid w:val="001B3B56"/>
    <w:rsid w:val="001B54A9"/>
    <w:rsid w:val="001B7222"/>
    <w:rsid w:val="001C305A"/>
    <w:rsid w:val="001D03CD"/>
    <w:rsid w:val="001D151A"/>
    <w:rsid w:val="001D44B2"/>
    <w:rsid w:val="001E2A12"/>
    <w:rsid w:val="001E34E1"/>
    <w:rsid w:val="001E4109"/>
    <w:rsid w:val="001E4CAC"/>
    <w:rsid w:val="001E5630"/>
    <w:rsid w:val="001E6855"/>
    <w:rsid w:val="001F06BB"/>
    <w:rsid w:val="001F25BA"/>
    <w:rsid w:val="001F5B4D"/>
    <w:rsid w:val="002030E4"/>
    <w:rsid w:val="0020435A"/>
    <w:rsid w:val="00204DAC"/>
    <w:rsid w:val="00206536"/>
    <w:rsid w:val="00207B00"/>
    <w:rsid w:val="00210968"/>
    <w:rsid w:val="0021200F"/>
    <w:rsid w:val="002135A4"/>
    <w:rsid w:val="00215945"/>
    <w:rsid w:val="00215C73"/>
    <w:rsid w:val="00217FD9"/>
    <w:rsid w:val="00220771"/>
    <w:rsid w:val="00224E0B"/>
    <w:rsid w:val="00224E63"/>
    <w:rsid w:val="00224EDB"/>
    <w:rsid w:val="00231922"/>
    <w:rsid w:val="00232A96"/>
    <w:rsid w:val="00232FA7"/>
    <w:rsid w:val="00236F31"/>
    <w:rsid w:val="00243A1A"/>
    <w:rsid w:val="00246B26"/>
    <w:rsid w:val="0025592E"/>
    <w:rsid w:val="00256194"/>
    <w:rsid w:val="00256896"/>
    <w:rsid w:val="0026070C"/>
    <w:rsid w:val="0026081C"/>
    <w:rsid w:val="00260A48"/>
    <w:rsid w:val="0026119D"/>
    <w:rsid w:val="00261490"/>
    <w:rsid w:val="00265C3B"/>
    <w:rsid w:val="00267BD7"/>
    <w:rsid w:val="00270251"/>
    <w:rsid w:val="0027074C"/>
    <w:rsid w:val="00271557"/>
    <w:rsid w:val="00271BB6"/>
    <w:rsid w:val="00272C0B"/>
    <w:rsid w:val="002736DD"/>
    <w:rsid w:val="00274229"/>
    <w:rsid w:val="00280229"/>
    <w:rsid w:val="002803E8"/>
    <w:rsid w:val="0028376B"/>
    <w:rsid w:val="002872F2"/>
    <w:rsid w:val="0029012C"/>
    <w:rsid w:val="002904D5"/>
    <w:rsid w:val="00290597"/>
    <w:rsid w:val="0029077F"/>
    <w:rsid w:val="0029161B"/>
    <w:rsid w:val="00294F20"/>
    <w:rsid w:val="00296DFD"/>
    <w:rsid w:val="002A2229"/>
    <w:rsid w:val="002A2A23"/>
    <w:rsid w:val="002A56A8"/>
    <w:rsid w:val="002A694B"/>
    <w:rsid w:val="002B465F"/>
    <w:rsid w:val="002B5162"/>
    <w:rsid w:val="002B6DD4"/>
    <w:rsid w:val="002C2107"/>
    <w:rsid w:val="002C56E0"/>
    <w:rsid w:val="002C5E02"/>
    <w:rsid w:val="002D0DD3"/>
    <w:rsid w:val="002D5B72"/>
    <w:rsid w:val="002D67EE"/>
    <w:rsid w:val="002E1131"/>
    <w:rsid w:val="002E2F2D"/>
    <w:rsid w:val="002F3EB3"/>
    <w:rsid w:val="002F3FD3"/>
    <w:rsid w:val="002F4D8C"/>
    <w:rsid w:val="002F6F72"/>
    <w:rsid w:val="002F7F40"/>
    <w:rsid w:val="0030061F"/>
    <w:rsid w:val="00303A0C"/>
    <w:rsid w:val="00306AA8"/>
    <w:rsid w:val="003116C5"/>
    <w:rsid w:val="00315139"/>
    <w:rsid w:val="003171E2"/>
    <w:rsid w:val="00317D6F"/>
    <w:rsid w:val="00320210"/>
    <w:rsid w:val="003206E4"/>
    <w:rsid w:val="003210E1"/>
    <w:rsid w:val="00323271"/>
    <w:rsid w:val="00323284"/>
    <w:rsid w:val="003254A0"/>
    <w:rsid w:val="00333FD3"/>
    <w:rsid w:val="00334635"/>
    <w:rsid w:val="003371C3"/>
    <w:rsid w:val="0033771A"/>
    <w:rsid w:val="00346085"/>
    <w:rsid w:val="00346BAA"/>
    <w:rsid w:val="00347066"/>
    <w:rsid w:val="003507F8"/>
    <w:rsid w:val="00357581"/>
    <w:rsid w:val="00361B0A"/>
    <w:rsid w:val="00362693"/>
    <w:rsid w:val="00365E97"/>
    <w:rsid w:val="00366813"/>
    <w:rsid w:val="00373C0C"/>
    <w:rsid w:val="003752FD"/>
    <w:rsid w:val="0037633D"/>
    <w:rsid w:val="00377206"/>
    <w:rsid w:val="003773F8"/>
    <w:rsid w:val="0038182C"/>
    <w:rsid w:val="0038312B"/>
    <w:rsid w:val="00383B18"/>
    <w:rsid w:val="00384133"/>
    <w:rsid w:val="0038421A"/>
    <w:rsid w:val="00384393"/>
    <w:rsid w:val="003848C4"/>
    <w:rsid w:val="003862A5"/>
    <w:rsid w:val="003902BF"/>
    <w:rsid w:val="003916BD"/>
    <w:rsid w:val="003940C1"/>
    <w:rsid w:val="00394D9D"/>
    <w:rsid w:val="003974F2"/>
    <w:rsid w:val="003A54D6"/>
    <w:rsid w:val="003B3BED"/>
    <w:rsid w:val="003B6D50"/>
    <w:rsid w:val="003B6D7A"/>
    <w:rsid w:val="003C09BD"/>
    <w:rsid w:val="003C2103"/>
    <w:rsid w:val="003C226E"/>
    <w:rsid w:val="003C39C3"/>
    <w:rsid w:val="003C49AA"/>
    <w:rsid w:val="003C5441"/>
    <w:rsid w:val="003C57D6"/>
    <w:rsid w:val="003C5811"/>
    <w:rsid w:val="003C6537"/>
    <w:rsid w:val="003C66DB"/>
    <w:rsid w:val="003C6C5B"/>
    <w:rsid w:val="003C70F0"/>
    <w:rsid w:val="003C77D5"/>
    <w:rsid w:val="003D1103"/>
    <w:rsid w:val="003D35F8"/>
    <w:rsid w:val="003D3850"/>
    <w:rsid w:val="003E3885"/>
    <w:rsid w:val="003E4DE8"/>
    <w:rsid w:val="003E5C4B"/>
    <w:rsid w:val="003E6608"/>
    <w:rsid w:val="003E6929"/>
    <w:rsid w:val="003E721A"/>
    <w:rsid w:val="003F0666"/>
    <w:rsid w:val="003F1420"/>
    <w:rsid w:val="003F306C"/>
    <w:rsid w:val="003F3559"/>
    <w:rsid w:val="003F4F70"/>
    <w:rsid w:val="00403C53"/>
    <w:rsid w:val="00410D2F"/>
    <w:rsid w:val="0041241F"/>
    <w:rsid w:val="00412D4D"/>
    <w:rsid w:val="0041413F"/>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615A"/>
    <w:rsid w:val="00447BEC"/>
    <w:rsid w:val="004511FB"/>
    <w:rsid w:val="00454DD6"/>
    <w:rsid w:val="004627C1"/>
    <w:rsid w:val="00463AB6"/>
    <w:rsid w:val="004652DC"/>
    <w:rsid w:val="004673E1"/>
    <w:rsid w:val="004675F3"/>
    <w:rsid w:val="00472AC8"/>
    <w:rsid w:val="004750A5"/>
    <w:rsid w:val="00475326"/>
    <w:rsid w:val="0048400F"/>
    <w:rsid w:val="004856B0"/>
    <w:rsid w:val="00485B4B"/>
    <w:rsid w:val="00490F13"/>
    <w:rsid w:val="00491581"/>
    <w:rsid w:val="00491C73"/>
    <w:rsid w:val="004928B0"/>
    <w:rsid w:val="00493E71"/>
    <w:rsid w:val="0049643E"/>
    <w:rsid w:val="004A18AD"/>
    <w:rsid w:val="004A1A94"/>
    <w:rsid w:val="004A4DBF"/>
    <w:rsid w:val="004A61A9"/>
    <w:rsid w:val="004A6A3F"/>
    <w:rsid w:val="004A7EEA"/>
    <w:rsid w:val="004B3161"/>
    <w:rsid w:val="004B3775"/>
    <w:rsid w:val="004B397A"/>
    <w:rsid w:val="004B4E33"/>
    <w:rsid w:val="004C1612"/>
    <w:rsid w:val="004C189B"/>
    <w:rsid w:val="004C4F38"/>
    <w:rsid w:val="004D1C70"/>
    <w:rsid w:val="004D7E60"/>
    <w:rsid w:val="004E0B91"/>
    <w:rsid w:val="004E16D0"/>
    <w:rsid w:val="004E1A9B"/>
    <w:rsid w:val="004E35B0"/>
    <w:rsid w:val="004E710F"/>
    <w:rsid w:val="004E7CC5"/>
    <w:rsid w:val="004F1F7D"/>
    <w:rsid w:val="004F55B2"/>
    <w:rsid w:val="004F5C23"/>
    <w:rsid w:val="004F68EA"/>
    <w:rsid w:val="00500FCA"/>
    <w:rsid w:val="00501259"/>
    <w:rsid w:val="00501D7D"/>
    <w:rsid w:val="00506BDE"/>
    <w:rsid w:val="005117F4"/>
    <w:rsid w:val="005139F1"/>
    <w:rsid w:val="00513C88"/>
    <w:rsid w:val="00514821"/>
    <w:rsid w:val="00515491"/>
    <w:rsid w:val="005159A7"/>
    <w:rsid w:val="005160B6"/>
    <w:rsid w:val="005174D6"/>
    <w:rsid w:val="00517CFE"/>
    <w:rsid w:val="00520C9D"/>
    <w:rsid w:val="00525D47"/>
    <w:rsid w:val="00535532"/>
    <w:rsid w:val="005362CE"/>
    <w:rsid w:val="00536898"/>
    <w:rsid w:val="00542BE4"/>
    <w:rsid w:val="005443F8"/>
    <w:rsid w:val="00544527"/>
    <w:rsid w:val="005448AD"/>
    <w:rsid w:val="00545687"/>
    <w:rsid w:val="00545D3B"/>
    <w:rsid w:val="005623AB"/>
    <w:rsid w:val="00567057"/>
    <w:rsid w:val="00570387"/>
    <w:rsid w:val="00570AF2"/>
    <w:rsid w:val="00571120"/>
    <w:rsid w:val="005717BD"/>
    <w:rsid w:val="0057196C"/>
    <w:rsid w:val="00572A88"/>
    <w:rsid w:val="00573394"/>
    <w:rsid w:val="005755D8"/>
    <w:rsid w:val="005769AD"/>
    <w:rsid w:val="005820F2"/>
    <w:rsid w:val="00582364"/>
    <w:rsid w:val="00582D75"/>
    <w:rsid w:val="00583CE9"/>
    <w:rsid w:val="005864BC"/>
    <w:rsid w:val="00586602"/>
    <w:rsid w:val="00596B93"/>
    <w:rsid w:val="005A0A07"/>
    <w:rsid w:val="005A10A5"/>
    <w:rsid w:val="005A26B2"/>
    <w:rsid w:val="005A4081"/>
    <w:rsid w:val="005B0949"/>
    <w:rsid w:val="005B4982"/>
    <w:rsid w:val="005B706E"/>
    <w:rsid w:val="005C2D53"/>
    <w:rsid w:val="005C6588"/>
    <w:rsid w:val="005C6986"/>
    <w:rsid w:val="005C7A64"/>
    <w:rsid w:val="005D09A9"/>
    <w:rsid w:val="005D1589"/>
    <w:rsid w:val="005D58AC"/>
    <w:rsid w:val="005D5D07"/>
    <w:rsid w:val="005D5EC9"/>
    <w:rsid w:val="005D7D3F"/>
    <w:rsid w:val="005E44AC"/>
    <w:rsid w:val="005F108E"/>
    <w:rsid w:val="005F160F"/>
    <w:rsid w:val="005F1C0C"/>
    <w:rsid w:val="005F4FF2"/>
    <w:rsid w:val="005F6FDE"/>
    <w:rsid w:val="0060083E"/>
    <w:rsid w:val="0060257B"/>
    <w:rsid w:val="00604BE7"/>
    <w:rsid w:val="00604F03"/>
    <w:rsid w:val="006076C3"/>
    <w:rsid w:val="0061392A"/>
    <w:rsid w:val="00616693"/>
    <w:rsid w:val="0061768C"/>
    <w:rsid w:val="006205C9"/>
    <w:rsid w:val="006223C0"/>
    <w:rsid w:val="00623A4A"/>
    <w:rsid w:val="006242B4"/>
    <w:rsid w:val="006266C5"/>
    <w:rsid w:val="00630068"/>
    <w:rsid w:val="006304C6"/>
    <w:rsid w:val="00630F16"/>
    <w:rsid w:val="00631A55"/>
    <w:rsid w:val="00631BDD"/>
    <w:rsid w:val="0063204B"/>
    <w:rsid w:val="00635C74"/>
    <w:rsid w:val="00635EB9"/>
    <w:rsid w:val="00637B42"/>
    <w:rsid w:val="006407D5"/>
    <w:rsid w:val="00640E7C"/>
    <w:rsid w:val="00640F8C"/>
    <w:rsid w:val="00642383"/>
    <w:rsid w:val="00642E1C"/>
    <w:rsid w:val="006430B7"/>
    <w:rsid w:val="00643271"/>
    <w:rsid w:val="00644DAC"/>
    <w:rsid w:val="00647BE2"/>
    <w:rsid w:val="00650A11"/>
    <w:rsid w:val="0065577A"/>
    <w:rsid w:val="00655D1D"/>
    <w:rsid w:val="00660DEE"/>
    <w:rsid w:val="0066247F"/>
    <w:rsid w:val="00663AE8"/>
    <w:rsid w:val="00663C82"/>
    <w:rsid w:val="0066525E"/>
    <w:rsid w:val="00665B11"/>
    <w:rsid w:val="006678E2"/>
    <w:rsid w:val="00667BB1"/>
    <w:rsid w:val="00670461"/>
    <w:rsid w:val="006718D1"/>
    <w:rsid w:val="00672004"/>
    <w:rsid w:val="006729C3"/>
    <w:rsid w:val="00672A5F"/>
    <w:rsid w:val="00673848"/>
    <w:rsid w:val="0068563C"/>
    <w:rsid w:val="00685A83"/>
    <w:rsid w:val="00690161"/>
    <w:rsid w:val="006926AF"/>
    <w:rsid w:val="0069501E"/>
    <w:rsid w:val="00696969"/>
    <w:rsid w:val="006A00BC"/>
    <w:rsid w:val="006A0FC9"/>
    <w:rsid w:val="006A163E"/>
    <w:rsid w:val="006A2334"/>
    <w:rsid w:val="006A6106"/>
    <w:rsid w:val="006B44CD"/>
    <w:rsid w:val="006B482D"/>
    <w:rsid w:val="006B749B"/>
    <w:rsid w:val="006B7A29"/>
    <w:rsid w:val="006C0FB0"/>
    <w:rsid w:val="006C129E"/>
    <w:rsid w:val="006C5175"/>
    <w:rsid w:val="006C5BDA"/>
    <w:rsid w:val="006D2A0C"/>
    <w:rsid w:val="006D3966"/>
    <w:rsid w:val="006D600E"/>
    <w:rsid w:val="006D714F"/>
    <w:rsid w:val="006E1964"/>
    <w:rsid w:val="006E3F10"/>
    <w:rsid w:val="006E4E3E"/>
    <w:rsid w:val="006F19FA"/>
    <w:rsid w:val="006F2311"/>
    <w:rsid w:val="006F36D4"/>
    <w:rsid w:val="006F668E"/>
    <w:rsid w:val="006F74C9"/>
    <w:rsid w:val="00702910"/>
    <w:rsid w:val="00704445"/>
    <w:rsid w:val="00704C91"/>
    <w:rsid w:val="0071209C"/>
    <w:rsid w:val="0071230D"/>
    <w:rsid w:val="00712AAB"/>
    <w:rsid w:val="00712DBC"/>
    <w:rsid w:val="00714193"/>
    <w:rsid w:val="00716883"/>
    <w:rsid w:val="00716D99"/>
    <w:rsid w:val="007214D2"/>
    <w:rsid w:val="0072237F"/>
    <w:rsid w:val="00722EF3"/>
    <w:rsid w:val="007230E7"/>
    <w:rsid w:val="007260C8"/>
    <w:rsid w:val="00726204"/>
    <w:rsid w:val="0072645D"/>
    <w:rsid w:val="00731193"/>
    <w:rsid w:val="00734FE7"/>
    <w:rsid w:val="00736A4B"/>
    <w:rsid w:val="00746E6D"/>
    <w:rsid w:val="00753569"/>
    <w:rsid w:val="00754705"/>
    <w:rsid w:val="00757451"/>
    <w:rsid w:val="00760FFA"/>
    <w:rsid w:val="00761989"/>
    <w:rsid w:val="00761CB7"/>
    <w:rsid w:val="0076440E"/>
    <w:rsid w:val="00765531"/>
    <w:rsid w:val="007666B1"/>
    <w:rsid w:val="0077151B"/>
    <w:rsid w:val="00774CA1"/>
    <w:rsid w:val="007750EA"/>
    <w:rsid w:val="00777972"/>
    <w:rsid w:val="00784ABD"/>
    <w:rsid w:val="0078735C"/>
    <w:rsid w:val="007915F4"/>
    <w:rsid w:val="007A6F12"/>
    <w:rsid w:val="007B019B"/>
    <w:rsid w:val="007B0380"/>
    <w:rsid w:val="007B4A1B"/>
    <w:rsid w:val="007B7148"/>
    <w:rsid w:val="007B7619"/>
    <w:rsid w:val="007C06BE"/>
    <w:rsid w:val="007C0EBA"/>
    <w:rsid w:val="007C1AEA"/>
    <w:rsid w:val="007C2DD6"/>
    <w:rsid w:val="007C77EE"/>
    <w:rsid w:val="007C7988"/>
    <w:rsid w:val="007D1312"/>
    <w:rsid w:val="007E54A0"/>
    <w:rsid w:val="007F1BC7"/>
    <w:rsid w:val="007F5BAE"/>
    <w:rsid w:val="00801088"/>
    <w:rsid w:val="00802EE8"/>
    <w:rsid w:val="00807219"/>
    <w:rsid w:val="00810589"/>
    <w:rsid w:val="00813713"/>
    <w:rsid w:val="00814F16"/>
    <w:rsid w:val="008225FB"/>
    <w:rsid w:val="0082281D"/>
    <w:rsid w:val="00825C69"/>
    <w:rsid w:val="00826EA9"/>
    <w:rsid w:val="008331D8"/>
    <w:rsid w:val="00833A0E"/>
    <w:rsid w:val="008441E0"/>
    <w:rsid w:val="00844545"/>
    <w:rsid w:val="00844FA1"/>
    <w:rsid w:val="00845A70"/>
    <w:rsid w:val="0084719B"/>
    <w:rsid w:val="008540AF"/>
    <w:rsid w:val="008561B7"/>
    <w:rsid w:val="00856274"/>
    <w:rsid w:val="0085649B"/>
    <w:rsid w:val="008566B6"/>
    <w:rsid w:val="00857595"/>
    <w:rsid w:val="00857CF9"/>
    <w:rsid w:val="00864672"/>
    <w:rsid w:val="008678E7"/>
    <w:rsid w:val="008707CB"/>
    <w:rsid w:val="00871543"/>
    <w:rsid w:val="00872833"/>
    <w:rsid w:val="0088020F"/>
    <w:rsid w:val="008824B6"/>
    <w:rsid w:val="00884DDB"/>
    <w:rsid w:val="0088562F"/>
    <w:rsid w:val="00890506"/>
    <w:rsid w:val="0089079E"/>
    <w:rsid w:val="00891604"/>
    <w:rsid w:val="008939BE"/>
    <w:rsid w:val="008A02BF"/>
    <w:rsid w:val="008A0C38"/>
    <w:rsid w:val="008A1926"/>
    <w:rsid w:val="008A628E"/>
    <w:rsid w:val="008A7422"/>
    <w:rsid w:val="008B202D"/>
    <w:rsid w:val="008B3027"/>
    <w:rsid w:val="008B5BF5"/>
    <w:rsid w:val="008B5D3B"/>
    <w:rsid w:val="008B5FEC"/>
    <w:rsid w:val="008B65E5"/>
    <w:rsid w:val="008B743F"/>
    <w:rsid w:val="008C3F2C"/>
    <w:rsid w:val="008C4051"/>
    <w:rsid w:val="008D0487"/>
    <w:rsid w:val="008F0613"/>
    <w:rsid w:val="008F13EC"/>
    <w:rsid w:val="008F2455"/>
    <w:rsid w:val="008F24B4"/>
    <w:rsid w:val="008F2661"/>
    <w:rsid w:val="008F38DB"/>
    <w:rsid w:val="008F39D4"/>
    <w:rsid w:val="008F3F42"/>
    <w:rsid w:val="008F4D6A"/>
    <w:rsid w:val="008F5E43"/>
    <w:rsid w:val="008F6857"/>
    <w:rsid w:val="00901593"/>
    <w:rsid w:val="00905F61"/>
    <w:rsid w:val="00906652"/>
    <w:rsid w:val="00911DC6"/>
    <w:rsid w:val="00915809"/>
    <w:rsid w:val="00920672"/>
    <w:rsid w:val="00925007"/>
    <w:rsid w:val="00925250"/>
    <w:rsid w:val="00925506"/>
    <w:rsid w:val="0092670E"/>
    <w:rsid w:val="0093173E"/>
    <w:rsid w:val="00934597"/>
    <w:rsid w:val="0093500C"/>
    <w:rsid w:val="009410B5"/>
    <w:rsid w:val="00941F31"/>
    <w:rsid w:val="00944180"/>
    <w:rsid w:val="00945109"/>
    <w:rsid w:val="0094675E"/>
    <w:rsid w:val="00951A40"/>
    <w:rsid w:val="00951E34"/>
    <w:rsid w:val="009652DC"/>
    <w:rsid w:val="0097203E"/>
    <w:rsid w:val="00972E84"/>
    <w:rsid w:val="00975D06"/>
    <w:rsid w:val="00976843"/>
    <w:rsid w:val="009769E7"/>
    <w:rsid w:val="00976F4D"/>
    <w:rsid w:val="00977E8D"/>
    <w:rsid w:val="00984492"/>
    <w:rsid w:val="00994054"/>
    <w:rsid w:val="00994297"/>
    <w:rsid w:val="0099486E"/>
    <w:rsid w:val="0099495D"/>
    <w:rsid w:val="00996F80"/>
    <w:rsid w:val="009976DE"/>
    <w:rsid w:val="009A107E"/>
    <w:rsid w:val="009A1A18"/>
    <w:rsid w:val="009A1CD9"/>
    <w:rsid w:val="009A2001"/>
    <w:rsid w:val="009A362E"/>
    <w:rsid w:val="009A43A4"/>
    <w:rsid w:val="009A516C"/>
    <w:rsid w:val="009A6CC4"/>
    <w:rsid w:val="009B10B8"/>
    <w:rsid w:val="009B4448"/>
    <w:rsid w:val="009C1452"/>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5D0B"/>
    <w:rsid w:val="009E6160"/>
    <w:rsid w:val="009E642D"/>
    <w:rsid w:val="009E6E6A"/>
    <w:rsid w:val="009E7EED"/>
    <w:rsid w:val="009F26A4"/>
    <w:rsid w:val="009F26A8"/>
    <w:rsid w:val="009F2D65"/>
    <w:rsid w:val="00A00155"/>
    <w:rsid w:val="00A00ED0"/>
    <w:rsid w:val="00A0388A"/>
    <w:rsid w:val="00A03A61"/>
    <w:rsid w:val="00A03C95"/>
    <w:rsid w:val="00A052FE"/>
    <w:rsid w:val="00A11C7B"/>
    <w:rsid w:val="00A145E9"/>
    <w:rsid w:val="00A14BC1"/>
    <w:rsid w:val="00A160F1"/>
    <w:rsid w:val="00A17EA4"/>
    <w:rsid w:val="00A24BF4"/>
    <w:rsid w:val="00A254F2"/>
    <w:rsid w:val="00A34C32"/>
    <w:rsid w:val="00A358F9"/>
    <w:rsid w:val="00A36B36"/>
    <w:rsid w:val="00A36EFA"/>
    <w:rsid w:val="00A401F0"/>
    <w:rsid w:val="00A408F8"/>
    <w:rsid w:val="00A43D8E"/>
    <w:rsid w:val="00A564F3"/>
    <w:rsid w:val="00A56E1E"/>
    <w:rsid w:val="00A60D82"/>
    <w:rsid w:val="00A6180A"/>
    <w:rsid w:val="00A62442"/>
    <w:rsid w:val="00A63E4D"/>
    <w:rsid w:val="00A64DA4"/>
    <w:rsid w:val="00A703E1"/>
    <w:rsid w:val="00A7075C"/>
    <w:rsid w:val="00A70A5B"/>
    <w:rsid w:val="00A7179C"/>
    <w:rsid w:val="00A719BF"/>
    <w:rsid w:val="00A73066"/>
    <w:rsid w:val="00A7454D"/>
    <w:rsid w:val="00A74D27"/>
    <w:rsid w:val="00A76A88"/>
    <w:rsid w:val="00A850F9"/>
    <w:rsid w:val="00A86C43"/>
    <w:rsid w:val="00A86D4F"/>
    <w:rsid w:val="00A90748"/>
    <w:rsid w:val="00A90890"/>
    <w:rsid w:val="00A9151C"/>
    <w:rsid w:val="00A943F0"/>
    <w:rsid w:val="00A97259"/>
    <w:rsid w:val="00AA5103"/>
    <w:rsid w:val="00AB367E"/>
    <w:rsid w:val="00AB5924"/>
    <w:rsid w:val="00AC1C83"/>
    <w:rsid w:val="00AC3E2C"/>
    <w:rsid w:val="00AC3E46"/>
    <w:rsid w:val="00AC6FE4"/>
    <w:rsid w:val="00AC7D34"/>
    <w:rsid w:val="00AD182C"/>
    <w:rsid w:val="00AD3B25"/>
    <w:rsid w:val="00AD5059"/>
    <w:rsid w:val="00AD5C95"/>
    <w:rsid w:val="00AD5ECB"/>
    <w:rsid w:val="00AE16A6"/>
    <w:rsid w:val="00AE2BAA"/>
    <w:rsid w:val="00AE5616"/>
    <w:rsid w:val="00AE56E8"/>
    <w:rsid w:val="00AF0E24"/>
    <w:rsid w:val="00AF1CFC"/>
    <w:rsid w:val="00AF35D9"/>
    <w:rsid w:val="00AF4E07"/>
    <w:rsid w:val="00B00B72"/>
    <w:rsid w:val="00B0262E"/>
    <w:rsid w:val="00B0347F"/>
    <w:rsid w:val="00B066B6"/>
    <w:rsid w:val="00B106D0"/>
    <w:rsid w:val="00B11C6C"/>
    <w:rsid w:val="00B1384F"/>
    <w:rsid w:val="00B15F48"/>
    <w:rsid w:val="00B21509"/>
    <w:rsid w:val="00B23D09"/>
    <w:rsid w:val="00B242B2"/>
    <w:rsid w:val="00B251FD"/>
    <w:rsid w:val="00B32AF6"/>
    <w:rsid w:val="00B44DEA"/>
    <w:rsid w:val="00B46C51"/>
    <w:rsid w:val="00B515E2"/>
    <w:rsid w:val="00B51910"/>
    <w:rsid w:val="00B60FE0"/>
    <w:rsid w:val="00B64757"/>
    <w:rsid w:val="00B73F6F"/>
    <w:rsid w:val="00B75230"/>
    <w:rsid w:val="00B75692"/>
    <w:rsid w:val="00B80FCC"/>
    <w:rsid w:val="00B835FF"/>
    <w:rsid w:val="00B85A8B"/>
    <w:rsid w:val="00B9055C"/>
    <w:rsid w:val="00B91B29"/>
    <w:rsid w:val="00B95593"/>
    <w:rsid w:val="00B96ED4"/>
    <w:rsid w:val="00BA12BC"/>
    <w:rsid w:val="00BA1E8A"/>
    <w:rsid w:val="00BA56A0"/>
    <w:rsid w:val="00BA5917"/>
    <w:rsid w:val="00BA622B"/>
    <w:rsid w:val="00BA68A7"/>
    <w:rsid w:val="00BA7E3E"/>
    <w:rsid w:val="00BC3AF5"/>
    <w:rsid w:val="00BD2B0F"/>
    <w:rsid w:val="00BD3135"/>
    <w:rsid w:val="00BD4701"/>
    <w:rsid w:val="00BD7C92"/>
    <w:rsid w:val="00BE09FB"/>
    <w:rsid w:val="00BE2E2A"/>
    <w:rsid w:val="00BE3E1B"/>
    <w:rsid w:val="00BE7E1F"/>
    <w:rsid w:val="00BF0E72"/>
    <w:rsid w:val="00BF0F85"/>
    <w:rsid w:val="00BF39DC"/>
    <w:rsid w:val="00BF5F80"/>
    <w:rsid w:val="00BF5F98"/>
    <w:rsid w:val="00C00875"/>
    <w:rsid w:val="00C0296F"/>
    <w:rsid w:val="00C05664"/>
    <w:rsid w:val="00C05D34"/>
    <w:rsid w:val="00C06D92"/>
    <w:rsid w:val="00C11307"/>
    <w:rsid w:val="00C12616"/>
    <w:rsid w:val="00C1285A"/>
    <w:rsid w:val="00C1479F"/>
    <w:rsid w:val="00C14815"/>
    <w:rsid w:val="00C156D4"/>
    <w:rsid w:val="00C1776D"/>
    <w:rsid w:val="00C17EB9"/>
    <w:rsid w:val="00C22B69"/>
    <w:rsid w:val="00C2791E"/>
    <w:rsid w:val="00C30336"/>
    <w:rsid w:val="00C3504C"/>
    <w:rsid w:val="00C35800"/>
    <w:rsid w:val="00C44A4F"/>
    <w:rsid w:val="00C44DE5"/>
    <w:rsid w:val="00C44F65"/>
    <w:rsid w:val="00C4531B"/>
    <w:rsid w:val="00C45B6A"/>
    <w:rsid w:val="00C515B2"/>
    <w:rsid w:val="00C56FA3"/>
    <w:rsid w:val="00C61F2F"/>
    <w:rsid w:val="00C6772A"/>
    <w:rsid w:val="00C709F3"/>
    <w:rsid w:val="00C71AF8"/>
    <w:rsid w:val="00C76AF8"/>
    <w:rsid w:val="00C77C04"/>
    <w:rsid w:val="00C81207"/>
    <w:rsid w:val="00C84D99"/>
    <w:rsid w:val="00C85D72"/>
    <w:rsid w:val="00C8746F"/>
    <w:rsid w:val="00C925E2"/>
    <w:rsid w:val="00C93896"/>
    <w:rsid w:val="00C94BFE"/>
    <w:rsid w:val="00C959C3"/>
    <w:rsid w:val="00CA14FE"/>
    <w:rsid w:val="00CA46A9"/>
    <w:rsid w:val="00CA5A5D"/>
    <w:rsid w:val="00CA6495"/>
    <w:rsid w:val="00CB12B0"/>
    <w:rsid w:val="00CB13B7"/>
    <w:rsid w:val="00CB196B"/>
    <w:rsid w:val="00CB1AAE"/>
    <w:rsid w:val="00CB1B50"/>
    <w:rsid w:val="00CB1BF5"/>
    <w:rsid w:val="00CB401C"/>
    <w:rsid w:val="00CB4970"/>
    <w:rsid w:val="00CB694B"/>
    <w:rsid w:val="00CB7259"/>
    <w:rsid w:val="00CB7B5D"/>
    <w:rsid w:val="00CC0403"/>
    <w:rsid w:val="00CC474E"/>
    <w:rsid w:val="00CC4F40"/>
    <w:rsid w:val="00CD1966"/>
    <w:rsid w:val="00CD4269"/>
    <w:rsid w:val="00CD4979"/>
    <w:rsid w:val="00CD5C2A"/>
    <w:rsid w:val="00CD7C2D"/>
    <w:rsid w:val="00CE1593"/>
    <w:rsid w:val="00CE2CAD"/>
    <w:rsid w:val="00CE3023"/>
    <w:rsid w:val="00CE6CFD"/>
    <w:rsid w:val="00CE6F66"/>
    <w:rsid w:val="00CF092C"/>
    <w:rsid w:val="00CF147E"/>
    <w:rsid w:val="00CF43C1"/>
    <w:rsid w:val="00CF4C67"/>
    <w:rsid w:val="00CF6936"/>
    <w:rsid w:val="00CF7CE6"/>
    <w:rsid w:val="00D10666"/>
    <w:rsid w:val="00D12C36"/>
    <w:rsid w:val="00D15AEC"/>
    <w:rsid w:val="00D21386"/>
    <w:rsid w:val="00D2207E"/>
    <w:rsid w:val="00D26635"/>
    <w:rsid w:val="00D26ECB"/>
    <w:rsid w:val="00D274C5"/>
    <w:rsid w:val="00D31CF6"/>
    <w:rsid w:val="00D33F79"/>
    <w:rsid w:val="00D34535"/>
    <w:rsid w:val="00D34566"/>
    <w:rsid w:val="00D34EBB"/>
    <w:rsid w:val="00D354BA"/>
    <w:rsid w:val="00D36AA3"/>
    <w:rsid w:val="00D37080"/>
    <w:rsid w:val="00D4056E"/>
    <w:rsid w:val="00D419A4"/>
    <w:rsid w:val="00D41EFF"/>
    <w:rsid w:val="00D42840"/>
    <w:rsid w:val="00D45DA1"/>
    <w:rsid w:val="00D47C21"/>
    <w:rsid w:val="00D52A7A"/>
    <w:rsid w:val="00D54F9D"/>
    <w:rsid w:val="00D57A52"/>
    <w:rsid w:val="00D57E8B"/>
    <w:rsid w:val="00D623E1"/>
    <w:rsid w:val="00D62D8F"/>
    <w:rsid w:val="00D65215"/>
    <w:rsid w:val="00D6749D"/>
    <w:rsid w:val="00D70B21"/>
    <w:rsid w:val="00D70B93"/>
    <w:rsid w:val="00D7749B"/>
    <w:rsid w:val="00D7784C"/>
    <w:rsid w:val="00D806F5"/>
    <w:rsid w:val="00D80810"/>
    <w:rsid w:val="00D82234"/>
    <w:rsid w:val="00D87509"/>
    <w:rsid w:val="00D90907"/>
    <w:rsid w:val="00D91B82"/>
    <w:rsid w:val="00D93F33"/>
    <w:rsid w:val="00D95DB5"/>
    <w:rsid w:val="00DA20CE"/>
    <w:rsid w:val="00DA689F"/>
    <w:rsid w:val="00DB07F6"/>
    <w:rsid w:val="00DB0F80"/>
    <w:rsid w:val="00DB404C"/>
    <w:rsid w:val="00DC28E7"/>
    <w:rsid w:val="00DC3E80"/>
    <w:rsid w:val="00DC5465"/>
    <w:rsid w:val="00DC74AA"/>
    <w:rsid w:val="00DD207F"/>
    <w:rsid w:val="00DD5C8B"/>
    <w:rsid w:val="00DD6E73"/>
    <w:rsid w:val="00DE0EBE"/>
    <w:rsid w:val="00DE21C0"/>
    <w:rsid w:val="00DE38E0"/>
    <w:rsid w:val="00DE3E80"/>
    <w:rsid w:val="00DE4B27"/>
    <w:rsid w:val="00DE5EA4"/>
    <w:rsid w:val="00DE6350"/>
    <w:rsid w:val="00DF10E4"/>
    <w:rsid w:val="00DF1B94"/>
    <w:rsid w:val="00E042AA"/>
    <w:rsid w:val="00E05572"/>
    <w:rsid w:val="00E061A1"/>
    <w:rsid w:val="00E07718"/>
    <w:rsid w:val="00E119A0"/>
    <w:rsid w:val="00E133B5"/>
    <w:rsid w:val="00E1533B"/>
    <w:rsid w:val="00E25BA9"/>
    <w:rsid w:val="00E25DB8"/>
    <w:rsid w:val="00E3077C"/>
    <w:rsid w:val="00E30EC3"/>
    <w:rsid w:val="00E34883"/>
    <w:rsid w:val="00E37021"/>
    <w:rsid w:val="00E37650"/>
    <w:rsid w:val="00E40289"/>
    <w:rsid w:val="00E42E1F"/>
    <w:rsid w:val="00E43AD8"/>
    <w:rsid w:val="00E46BE2"/>
    <w:rsid w:val="00E47E8B"/>
    <w:rsid w:val="00E52A08"/>
    <w:rsid w:val="00E54EAF"/>
    <w:rsid w:val="00E5681D"/>
    <w:rsid w:val="00E575ED"/>
    <w:rsid w:val="00E57CE3"/>
    <w:rsid w:val="00E57F01"/>
    <w:rsid w:val="00E61893"/>
    <w:rsid w:val="00E65662"/>
    <w:rsid w:val="00E6575E"/>
    <w:rsid w:val="00E67D47"/>
    <w:rsid w:val="00E720A9"/>
    <w:rsid w:val="00E750EE"/>
    <w:rsid w:val="00E82FD2"/>
    <w:rsid w:val="00E85187"/>
    <w:rsid w:val="00E8530F"/>
    <w:rsid w:val="00E8578F"/>
    <w:rsid w:val="00E86D5D"/>
    <w:rsid w:val="00E86E7F"/>
    <w:rsid w:val="00E872D8"/>
    <w:rsid w:val="00E87A1C"/>
    <w:rsid w:val="00E923CD"/>
    <w:rsid w:val="00E92DEB"/>
    <w:rsid w:val="00E92E41"/>
    <w:rsid w:val="00E94034"/>
    <w:rsid w:val="00E96124"/>
    <w:rsid w:val="00EA1848"/>
    <w:rsid w:val="00EA1B2A"/>
    <w:rsid w:val="00EA4016"/>
    <w:rsid w:val="00EA530B"/>
    <w:rsid w:val="00EA5F1B"/>
    <w:rsid w:val="00EB4023"/>
    <w:rsid w:val="00EB535D"/>
    <w:rsid w:val="00EB6A5A"/>
    <w:rsid w:val="00EB76C1"/>
    <w:rsid w:val="00EC098C"/>
    <w:rsid w:val="00EC0E87"/>
    <w:rsid w:val="00EC123C"/>
    <w:rsid w:val="00EC368A"/>
    <w:rsid w:val="00EC4A06"/>
    <w:rsid w:val="00EC4F27"/>
    <w:rsid w:val="00EC4F35"/>
    <w:rsid w:val="00EC5E9C"/>
    <w:rsid w:val="00EC780E"/>
    <w:rsid w:val="00ED0304"/>
    <w:rsid w:val="00ED0414"/>
    <w:rsid w:val="00ED2B9E"/>
    <w:rsid w:val="00ED4EBE"/>
    <w:rsid w:val="00ED59BE"/>
    <w:rsid w:val="00ED6A49"/>
    <w:rsid w:val="00ED75F4"/>
    <w:rsid w:val="00EE0B78"/>
    <w:rsid w:val="00EE3245"/>
    <w:rsid w:val="00EE59FA"/>
    <w:rsid w:val="00EE6EF2"/>
    <w:rsid w:val="00EE72E0"/>
    <w:rsid w:val="00EF017B"/>
    <w:rsid w:val="00EF01FB"/>
    <w:rsid w:val="00EF0491"/>
    <w:rsid w:val="00EF1320"/>
    <w:rsid w:val="00EF2387"/>
    <w:rsid w:val="00EF25DA"/>
    <w:rsid w:val="00EF473B"/>
    <w:rsid w:val="00EF6703"/>
    <w:rsid w:val="00EF69F0"/>
    <w:rsid w:val="00F01637"/>
    <w:rsid w:val="00F0256F"/>
    <w:rsid w:val="00F04129"/>
    <w:rsid w:val="00F049F0"/>
    <w:rsid w:val="00F058D9"/>
    <w:rsid w:val="00F07533"/>
    <w:rsid w:val="00F1161D"/>
    <w:rsid w:val="00F11B39"/>
    <w:rsid w:val="00F13CB0"/>
    <w:rsid w:val="00F202CE"/>
    <w:rsid w:val="00F21A94"/>
    <w:rsid w:val="00F2353E"/>
    <w:rsid w:val="00F31103"/>
    <w:rsid w:val="00F36A90"/>
    <w:rsid w:val="00F40266"/>
    <w:rsid w:val="00F45FCE"/>
    <w:rsid w:val="00F475C5"/>
    <w:rsid w:val="00F50866"/>
    <w:rsid w:val="00F50C49"/>
    <w:rsid w:val="00F52DFA"/>
    <w:rsid w:val="00F5442F"/>
    <w:rsid w:val="00F5446F"/>
    <w:rsid w:val="00F54CDF"/>
    <w:rsid w:val="00F55334"/>
    <w:rsid w:val="00F55EE2"/>
    <w:rsid w:val="00F55EF2"/>
    <w:rsid w:val="00F570ED"/>
    <w:rsid w:val="00F578AC"/>
    <w:rsid w:val="00F6094D"/>
    <w:rsid w:val="00F61815"/>
    <w:rsid w:val="00F70EC3"/>
    <w:rsid w:val="00F72906"/>
    <w:rsid w:val="00F736E6"/>
    <w:rsid w:val="00F8066C"/>
    <w:rsid w:val="00F81894"/>
    <w:rsid w:val="00F8204F"/>
    <w:rsid w:val="00F83872"/>
    <w:rsid w:val="00F84511"/>
    <w:rsid w:val="00F85522"/>
    <w:rsid w:val="00F864C8"/>
    <w:rsid w:val="00F87A9F"/>
    <w:rsid w:val="00F907E5"/>
    <w:rsid w:val="00F91130"/>
    <w:rsid w:val="00F9372D"/>
    <w:rsid w:val="00F94ECF"/>
    <w:rsid w:val="00FA0D43"/>
    <w:rsid w:val="00FA1705"/>
    <w:rsid w:val="00FA3153"/>
    <w:rsid w:val="00FA72D2"/>
    <w:rsid w:val="00FA7BB5"/>
    <w:rsid w:val="00FB049B"/>
    <w:rsid w:val="00FB0E7C"/>
    <w:rsid w:val="00FB23AD"/>
    <w:rsid w:val="00FB3647"/>
    <w:rsid w:val="00FB396E"/>
    <w:rsid w:val="00FB4C45"/>
    <w:rsid w:val="00FB7D6B"/>
    <w:rsid w:val="00FC1A24"/>
    <w:rsid w:val="00FC2175"/>
    <w:rsid w:val="00FC465A"/>
    <w:rsid w:val="00FC5E22"/>
    <w:rsid w:val="00FE0126"/>
    <w:rsid w:val="00FE0E44"/>
    <w:rsid w:val="00FE23BB"/>
    <w:rsid w:val="00FF12AE"/>
    <w:rsid w:val="00FF1E23"/>
    <w:rsid w:val="00FF43B2"/>
    <w:rsid w:val="00FF581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01D7D"/>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804232759">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efa.at/verarbeiter" TargetMode="External"/><Relationship Id="rId5" Type="http://schemas.openxmlformats.org/officeDocument/2006/relationships/numbering" Target="numbering.xml"/><Relationship Id="rId15" Type="http://schemas.openxmlformats.org/officeDocument/2006/relationships/hyperlink" Target="about:blank" TargetMode="Externa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0D35E79A2FB244F9748029E044BCD11" ma:contentTypeVersion="2" ma:contentTypeDescription="Ein neues Dokument erstellen." ma:contentTypeScope="" ma:versionID="4d12689d24cdbb54260231bd9c7fe514">
  <xsd:schema xmlns:xsd="http://www.w3.org/2001/XMLSchema" xmlns:xs="http://www.w3.org/2001/XMLSchema" xmlns:p="http://schemas.microsoft.com/office/2006/metadata/properties" xmlns:ns2="49b42d20-2cde-449d-b285-88bfef2f5dd5" targetNamespace="http://schemas.microsoft.com/office/2006/metadata/properties" ma:root="true" ma:fieldsID="69f673b3788656092a9b164a77cff318" ns2:_="">
    <xsd:import namespace="49b42d20-2cde-449d-b285-88bfef2f5dd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42d20-2cde-449d-b285-88bfef2f5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2.xml><?xml version="1.0" encoding="utf-8"?>
<ds:datastoreItem xmlns:ds="http://schemas.openxmlformats.org/officeDocument/2006/customXml" ds:itemID="{DACB9A39-EB30-44D6-A009-0ABC855DCAA9}">
  <ds:schemaRefs>
    <ds:schemaRef ds:uri="http://purl.org/dc/dcmitype/"/>
    <ds:schemaRef ds:uri="http://schemas.microsoft.com/office/infopath/2007/PartnerControls"/>
    <ds:schemaRef ds:uri="http://purl.org/dc/elements/1.1/"/>
    <ds:schemaRef ds:uri="http://schemas.microsoft.com/office/2006/metadata/properties"/>
    <ds:schemaRef ds:uri="46bb8417-a5bc-45f5-a92a-4cfce2ded28e"/>
    <ds:schemaRef ds:uri="http://purl.org/dc/terms/"/>
    <ds:schemaRef ds:uri="cc740572-35a7-458a-9bd5-9298f4854799"/>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7E61D2F-7A94-4A33-8608-E6EACE110D01}"/>
</file>

<file path=customXml/itemProps4.xml><?xml version="1.0" encoding="utf-8"?>
<ds:datastoreItem xmlns:ds="http://schemas.openxmlformats.org/officeDocument/2006/customXml" ds:itemID="{F812B235-0C63-442E-99A6-C560BCD57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4681</Characters>
  <Application>Microsoft Office Word</Application>
  <DocSecurity>0</DocSecurity>
  <Lines>39</Lines>
  <Paragraphs>10</Paragraphs>
  <ScaleCrop>false</ScaleCrop>
  <HeadingPairs>
    <vt:vector size="6" baseType="variant">
      <vt:variant>
        <vt:lpstr>Titel</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PREFA</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Almeida Bettina</cp:lastModifiedBy>
  <cp:revision>10</cp:revision>
  <cp:lastPrinted>2018-03-30T06:31:00Z</cp:lastPrinted>
  <dcterms:created xsi:type="dcterms:W3CDTF">2023-02-14T08:55:00Z</dcterms:created>
  <dcterms:modified xsi:type="dcterms:W3CDTF">2023-02-15T11:49:00Z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0x01010030D35E79A2FB244F9748029E044BCD11</vt:lpwstr>
  </property>
</Properties>
</file>