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92C" w14:textId="4F4791E7" w:rsidR="00640E7C" w:rsidRPr="00D3012B" w:rsidRDefault="005F1C0C" w:rsidP="007854AB">
      <w:pPr>
        <w:pBdr>
          <w:bottom w:val="single" w:sz="6" w:space="0" w:color="auto"/>
        </w:pBdr>
        <w:spacing w:after="0" w:line="288" w:lineRule="auto"/>
        <w:outlineLvl w:val="0"/>
        <w:rPr>
          <w:sz w:val="28"/>
          <w:lang w:val="de-AT"/>
        </w:rPr>
      </w:pPr>
      <w:r w:rsidRPr="00D3012B">
        <w:rPr>
          <w:b/>
          <w:sz w:val="28"/>
          <w:lang w:val="de-AT"/>
        </w:rPr>
        <w:t>PREFA</w:t>
      </w:r>
      <w:r w:rsidR="00640E7C" w:rsidRPr="00D3012B">
        <w:rPr>
          <w:sz w:val="28"/>
          <w:lang w:val="de-AT"/>
        </w:rPr>
        <w:t xml:space="preserve">/Pressemeldung, </w:t>
      </w:r>
      <w:r w:rsidR="007854AB" w:rsidRPr="00D3012B">
        <w:rPr>
          <w:sz w:val="28"/>
          <w:lang w:val="de-AT"/>
        </w:rPr>
        <w:t>Mai</w:t>
      </w:r>
      <w:r w:rsidR="00C4531B" w:rsidRPr="00D3012B">
        <w:rPr>
          <w:sz w:val="28"/>
          <w:lang w:val="de-AT"/>
        </w:rPr>
        <w:t xml:space="preserve"> 202</w:t>
      </w:r>
      <w:r w:rsidR="0089079E" w:rsidRPr="00D3012B">
        <w:rPr>
          <w:sz w:val="28"/>
          <w:lang w:val="de-AT"/>
        </w:rPr>
        <w:t>2</w:t>
      </w:r>
    </w:p>
    <w:p w14:paraId="787552A5" w14:textId="77777777" w:rsidR="00596B93" w:rsidRPr="00D3012B" w:rsidRDefault="00596B93" w:rsidP="002D5B72">
      <w:pPr>
        <w:pBdr>
          <w:bottom w:val="single" w:sz="6" w:space="0" w:color="auto"/>
        </w:pBdr>
        <w:spacing w:after="0" w:line="288" w:lineRule="auto"/>
        <w:outlineLvl w:val="0"/>
        <w:rPr>
          <w:b/>
          <w:sz w:val="36"/>
          <w:szCs w:val="36"/>
          <w:lang w:val="de-AT"/>
        </w:rPr>
      </w:pPr>
    </w:p>
    <w:p w14:paraId="6711A516" w14:textId="71C34CA0" w:rsidR="0001544B" w:rsidRPr="00D3012B" w:rsidRDefault="0001544B" w:rsidP="0041241F">
      <w:pPr>
        <w:pBdr>
          <w:bottom w:val="single" w:sz="6" w:space="0" w:color="auto"/>
        </w:pBdr>
        <w:spacing w:after="0" w:line="288" w:lineRule="auto"/>
        <w:outlineLvl w:val="0"/>
        <w:rPr>
          <w:b/>
          <w:sz w:val="36"/>
          <w:szCs w:val="36"/>
          <w:lang w:val="de-AT"/>
        </w:rPr>
      </w:pPr>
      <w:r w:rsidRPr="00D3012B">
        <w:rPr>
          <w:b/>
          <w:sz w:val="36"/>
          <w:szCs w:val="36"/>
          <w:lang w:val="de-AT"/>
        </w:rPr>
        <w:t>PREFARENZEN 2023: Ein Experten-Dialog entschied über herausragende Aluminium</w:t>
      </w:r>
      <w:r w:rsidR="00DB260D">
        <w:rPr>
          <w:b/>
          <w:sz w:val="36"/>
          <w:szCs w:val="36"/>
          <w:lang w:val="de-AT"/>
        </w:rPr>
        <w:t>o</w:t>
      </w:r>
      <w:r w:rsidRPr="00D3012B">
        <w:rPr>
          <w:b/>
          <w:sz w:val="36"/>
          <w:szCs w:val="36"/>
          <w:lang w:val="de-AT"/>
        </w:rPr>
        <w:t>bjekte</w:t>
      </w:r>
    </w:p>
    <w:p w14:paraId="31A15D7C" w14:textId="0B57172A" w:rsidR="00596B93" w:rsidRPr="00D3012B" w:rsidRDefault="0001544B" w:rsidP="002D5B72">
      <w:pPr>
        <w:pBdr>
          <w:bottom w:val="single" w:sz="6" w:space="0" w:color="auto"/>
        </w:pBdr>
        <w:spacing w:after="0" w:line="288" w:lineRule="auto"/>
        <w:outlineLvl w:val="0"/>
        <w:rPr>
          <w:sz w:val="28"/>
          <w:lang w:val="de-AT"/>
        </w:rPr>
      </w:pPr>
      <w:r w:rsidRPr="00D3012B">
        <w:rPr>
          <w:sz w:val="28"/>
          <w:lang w:val="de-AT"/>
        </w:rPr>
        <w:t xml:space="preserve">Mutige Architektur und exakte Umsetzung </w:t>
      </w:r>
      <w:r w:rsidR="002D7B5C" w:rsidRPr="00D3012B">
        <w:rPr>
          <w:sz w:val="28"/>
          <w:lang w:val="de-AT"/>
        </w:rPr>
        <w:t>standen im Fokus des</w:t>
      </w:r>
      <w:r w:rsidRPr="00D3012B">
        <w:rPr>
          <w:sz w:val="28"/>
          <w:lang w:val="de-AT"/>
        </w:rPr>
        <w:t xml:space="preserve"> Auswahlverfahr</w:t>
      </w:r>
      <w:r w:rsidR="002D7B5C" w:rsidRPr="00D3012B">
        <w:rPr>
          <w:sz w:val="28"/>
          <w:lang w:val="de-AT"/>
        </w:rPr>
        <w:t>en</w:t>
      </w:r>
      <w:r w:rsidR="00CA561E" w:rsidRPr="00D3012B">
        <w:rPr>
          <w:sz w:val="28"/>
          <w:lang w:val="de-AT"/>
        </w:rPr>
        <w:t>s</w:t>
      </w:r>
      <w:r w:rsidR="002D7B5C" w:rsidRPr="00D3012B">
        <w:rPr>
          <w:sz w:val="28"/>
          <w:lang w:val="de-AT"/>
        </w:rPr>
        <w:t xml:space="preserve"> im Schlosspark von </w:t>
      </w:r>
      <w:proofErr w:type="spellStart"/>
      <w:r w:rsidR="002D7B5C" w:rsidRPr="00D3012B">
        <w:rPr>
          <w:sz w:val="28"/>
          <w:lang w:val="de-AT"/>
        </w:rPr>
        <w:t>Grafenegg</w:t>
      </w:r>
      <w:proofErr w:type="spellEnd"/>
      <w:r w:rsidR="002D7B5C" w:rsidRPr="00D3012B">
        <w:rPr>
          <w:sz w:val="28"/>
          <w:lang w:val="de-AT"/>
        </w:rPr>
        <w:t xml:space="preserve"> in Niederösterreich.</w:t>
      </w:r>
    </w:p>
    <w:p w14:paraId="1521429D" w14:textId="10115E97" w:rsidR="00C75737" w:rsidRPr="00D3012B" w:rsidRDefault="00C75737" w:rsidP="00F77925">
      <w:pPr>
        <w:spacing w:after="0" w:line="288" w:lineRule="auto"/>
        <w:rPr>
          <w:rFonts w:cstheme="minorHAnsi"/>
          <w:lang w:val="de-AT"/>
        </w:rPr>
      </w:pPr>
    </w:p>
    <w:p w14:paraId="221A1334" w14:textId="1F7F4DB1" w:rsidR="00C078B3" w:rsidRPr="00E53CA0" w:rsidRDefault="00C75737" w:rsidP="00E53CA0">
      <w:pPr>
        <w:rPr>
          <w:rFonts w:eastAsia="Times New Roman"/>
        </w:rPr>
      </w:pPr>
      <w:r w:rsidRPr="00D3012B">
        <w:rPr>
          <w:rFonts w:cstheme="minorHAnsi"/>
          <w:lang w:val="de-AT"/>
        </w:rPr>
        <w:t>Bereits das vierte Mal f</w:t>
      </w:r>
      <w:r w:rsidR="00F925BF" w:rsidRPr="00D3012B">
        <w:rPr>
          <w:rFonts w:cstheme="minorHAnsi"/>
          <w:lang w:val="de-AT"/>
        </w:rPr>
        <w:t>and der von PREFA veranstaltete E</w:t>
      </w:r>
      <w:r w:rsidRPr="00D3012B">
        <w:rPr>
          <w:rFonts w:cstheme="minorHAnsi"/>
          <w:lang w:val="de-AT"/>
        </w:rPr>
        <w:t xml:space="preserve">xperten-Dialog </w:t>
      </w:r>
      <w:r w:rsidR="00D3012B" w:rsidRPr="00D3012B">
        <w:rPr>
          <w:rFonts w:cstheme="minorHAnsi"/>
        </w:rPr>
        <w:t>im</w:t>
      </w:r>
      <w:r w:rsidRPr="00D3012B">
        <w:rPr>
          <w:rFonts w:cstheme="minorHAnsi"/>
        </w:rPr>
        <w:t xml:space="preserve"> </w:t>
      </w:r>
      <w:r w:rsidRPr="00D3012B">
        <w:rPr>
          <w:rFonts w:cstheme="minorHAnsi"/>
          <w:lang w:val="de-AT"/>
        </w:rPr>
        <w:t xml:space="preserve">Schlosspark von </w:t>
      </w:r>
      <w:proofErr w:type="spellStart"/>
      <w:r w:rsidRPr="00D3012B">
        <w:rPr>
          <w:rFonts w:cstheme="minorHAnsi"/>
          <w:lang w:val="de-AT"/>
        </w:rPr>
        <w:t>Grafenegg</w:t>
      </w:r>
      <w:proofErr w:type="spellEnd"/>
      <w:r w:rsidRPr="00D3012B">
        <w:rPr>
          <w:rFonts w:cstheme="minorHAnsi"/>
          <w:lang w:val="de-AT"/>
        </w:rPr>
        <w:t xml:space="preserve"> </w:t>
      </w:r>
      <w:r w:rsidR="00F925BF" w:rsidRPr="00D3012B">
        <w:rPr>
          <w:rFonts w:cstheme="minorHAnsi"/>
          <w:lang w:val="de-AT"/>
        </w:rPr>
        <w:t xml:space="preserve">in Niederösterreich </w:t>
      </w:r>
      <w:r w:rsidR="00D3012B" w:rsidRPr="00D3012B">
        <w:rPr>
          <w:rFonts w:cstheme="minorHAnsi"/>
          <w:lang w:val="de-AT"/>
        </w:rPr>
        <w:t xml:space="preserve">statt. </w:t>
      </w:r>
      <w:r w:rsidR="00E53CA0">
        <w:rPr>
          <w:rFonts w:eastAsia="Times New Roman"/>
          <w:color w:val="000000"/>
          <w:lang w:val="de-AT"/>
        </w:rPr>
        <w:t>Namhafte Architekten und PREFA Experten aus Österreich, Deutschland, Schweiz und Norwegen trafen sich in diesem außergewöhnlichen Ambiente, um a</w:t>
      </w:r>
      <w:r w:rsidR="00E53CA0">
        <w:rPr>
          <w:rFonts w:eastAsia="Times New Roman"/>
          <w:lang w:val="de-AT"/>
        </w:rPr>
        <w:t xml:space="preserve">us über 200 eingereichten, internationalen Architekturprojekten jene auszuwählen, die 2023 in den Medien des Architekturforums PREFARENZEN </w:t>
      </w:r>
      <w:r w:rsidR="00E53CA0">
        <w:rPr>
          <w:rFonts w:eastAsia="Times New Roman"/>
        </w:rPr>
        <w:t>präsentiert</w:t>
      </w:r>
      <w:r w:rsidR="00E53CA0">
        <w:rPr>
          <w:rFonts w:eastAsia="Times New Roman"/>
          <w:lang w:val="de-AT"/>
        </w:rPr>
        <w:t xml:space="preserve"> werden.</w:t>
      </w:r>
      <w:r w:rsidR="00E53CA0">
        <w:rPr>
          <w:rFonts w:eastAsia="Times New Roman"/>
        </w:rPr>
        <w:t xml:space="preserve"> </w:t>
      </w:r>
      <w:r w:rsidR="00D3012B">
        <w:rPr>
          <w:rFonts w:cstheme="minorHAnsi"/>
          <w:lang w:val="de-AT"/>
        </w:rPr>
        <w:t>Z</w:t>
      </w:r>
      <w:r w:rsidR="00D3012B" w:rsidRPr="00D3012B">
        <w:rPr>
          <w:rFonts w:cstheme="minorHAnsi"/>
        </w:rPr>
        <w:t xml:space="preserve">wölf Projekte aus </w:t>
      </w:r>
      <w:r w:rsidR="00056D87">
        <w:rPr>
          <w:rFonts w:cstheme="minorHAnsi"/>
        </w:rPr>
        <w:t>acht</w:t>
      </w:r>
      <w:r w:rsidR="00D3012B" w:rsidRPr="00D3012B">
        <w:rPr>
          <w:rFonts w:cstheme="minorHAnsi"/>
        </w:rPr>
        <w:t xml:space="preserve"> Nationen quer durch ganz Europa</w:t>
      </w:r>
      <w:r w:rsidR="0038781A">
        <w:rPr>
          <w:rFonts w:cstheme="minorHAnsi"/>
        </w:rPr>
        <w:t xml:space="preserve"> haben</w:t>
      </w:r>
      <w:r w:rsidR="00D3012B" w:rsidRPr="00D3012B">
        <w:rPr>
          <w:rFonts w:cstheme="minorHAnsi"/>
          <w:lang w:val="de-AT"/>
        </w:rPr>
        <w:t xml:space="preserve"> es </w:t>
      </w:r>
      <w:r w:rsidR="00D3012B" w:rsidRPr="00D3012B">
        <w:rPr>
          <w:rFonts w:cstheme="minorHAnsi"/>
        </w:rPr>
        <w:t>dieses Jahr in die Endauswahl geschafft.</w:t>
      </w:r>
      <w:r w:rsidR="00D3012B" w:rsidRPr="00D3012B">
        <w:rPr>
          <w:rFonts w:cstheme="minorHAnsi"/>
          <w:lang w:val="de-AT"/>
        </w:rPr>
        <w:t xml:space="preserve"> </w:t>
      </w:r>
      <w:r w:rsidRPr="00D3012B">
        <w:rPr>
          <w:rFonts w:cstheme="minorHAnsi"/>
          <w:lang w:val="de-AT"/>
        </w:rPr>
        <w:t xml:space="preserve">Der Fokus richtet sich dabei sowohl auf die Qualität der architektonischen Entwürfe und Konzepte als auch auf den kreativen Einsatz der PREFA Aluminiumprodukte. </w:t>
      </w:r>
    </w:p>
    <w:p w14:paraId="017E971A" w14:textId="14B3E03C" w:rsidR="002D7B5C" w:rsidRPr="00D3012B" w:rsidRDefault="002D7B5C" w:rsidP="00C078B3">
      <w:pPr>
        <w:spacing w:after="0" w:line="288" w:lineRule="auto"/>
        <w:rPr>
          <w:rFonts w:cstheme="minorHAnsi"/>
          <w:b/>
          <w:lang w:val="de-AT"/>
        </w:rPr>
      </w:pPr>
      <w:r w:rsidRPr="00D3012B">
        <w:rPr>
          <w:rFonts w:cstheme="minorHAnsi"/>
          <w:b/>
          <w:lang w:val="de-AT"/>
        </w:rPr>
        <w:t>Neue Sichtweisen von außen</w:t>
      </w:r>
    </w:p>
    <w:p w14:paraId="173E124D" w14:textId="12231DC8" w:rsidR="00C078B3" w:rsidRPr="00D3012B" w:rsidRDefault="00C078B3" w:rsidP="00C078B3">
      <w:pPr>
        <w:spacing w:after="0" w:line="288" w:lineRule="auto"/>
        <w:rPr>
          <w:rFonts w:cstheme="minorHAnsi"/>
          <w:lang w:val="de-AT"/>
        </w:rPr>
      </w:pPr>
      <w:r w:rsidRPr="00D3012B">
        <w:rPr>
          <w:rFonts w:cstheme="minorHAnsi"/>
          <w:lang w:val="de-AT"/>
        </w:rPr>
        <w:t xml:space="preserve">„Wir von PREFA </w:t>
      </w:r>
      <w:r w:rsidR="00F52056">
        <w:rPr>
          <w:rFonts w:cstheme="minorHAnsi"/>
          <w:lang w:val="de-AT"/>
        </w:rPr>
        <w:t>richten</w:t>
      </w:r>
      <w:r w:rsidR="00F52056" w:rsidRPr="00D3012B">
        <w:rPr>
          <w:rFonts w:cstheme="minorHAnsi"/>
          <w:lang w:val="de-AT"/>
        </w:rPr>
        <w:t xml:space="preserve"> </w:t>
      </w:r>
      <w:r w:rsidRPr="00D3012B">
        <w:rPr>
          <w:rFonts w:cstheme="minorHAnsi"/>
          <w:lang w:val="de-AT"/>
        </w:rPr>
        <w:t xml:space="preserve">den Blick auf die Technik, auf Funktionalität und Materialität. Wir holen uns gerne Experten von außen mit ins Boot, um neue, schöne Impulse zu erhalten. So erfahren wir, in welche Richtung sich der Markt bewegt und was die Anforderungen der betreuten Bauherren sind“, fasst </w:t>
      </w:r>
      <w:r w:rsidRPr="00D3012B">
        <w:rPr>
          <w:rFonts w:cstheme="minorHAnsi"/>
          <w:bCs/>
        </w:rPr>
        <w:t xml:space="preserve">Karsten Köhler, Geschäftsführer </w:t>
      </w:r>
      <w:r w:rsidR="00971F26">
        <w:rPr>
          <w:rFonts w:cstheme="minorHAnsi"/>
          <w:bCs/>
        </w:rPr>
        <w:t>von</w:t>
      </w:r>
      <w:r w:rsidR="00971F26" w:rsidRPr="00D3012B">
        <w:rPr>
          <w:rFonts w:cstheme="minorHAnsi"/>
          <w:bCs/>
        </w:rPr>
        <w:t xml:space="preserve"> </w:t>
      </w:r>
      <w:r w:rsidRPr="00D3012B">
        <w:rPr>
          <w:rFonts w:cstheme="minorHAnsi"/>
          <w:bCs/>
        </w:rPr>
        <w:t>PREFA Deutschland</w:t>
      </w:r>
      <w:r w:rsidRPr="00D3012B">
        <w:rPr>
          <w:rFonts w:cstheme="minorHAnsi"/>
        </w:rPr>
        <w:t xml:space="preserve">, </w:t>
      </w:r>
      <w:r w:rsidRPr="00D3012B">
        <w:rPr>
          <w:rFonts w:cstheme="minorHAnsi"/>
          <w:lang w:val="de-AT"/>
        </w:rPr>
        <w:t xml:space="preserve">das besondere Zusammentreffen in persönlicher Atmosphäre zusammen. Dieses Miteinbeziehen und </w:t>
      </w:r>
      <w:r w:rsidR="0023590B" w:rsidRPr="00D3012B">
        <w:rPr>
          <w:rFonts w:cstheme="minorHAnsi"/>
          <w:lang w:val="de-AT"/>
        </w:rPr>
        <w:t xml:space="preserve">die dadurch </w:t>
      </w:r>
      <w:r w:rsidRPr="00D3012B">
        <w:rPr>
          <w:rFonts w:cstheme="minorHAnsi"/>
          <w:lang w:val="de-AT"/>
        </w:rPr>
        <w:t>neu gewonnen</w:t>
      </w:r>
      <w:r w:rsidR="00DB260D">
        <w:rPr>
          <w:rFonts w:cstheme="minorHAnsi"/>
          <w:lang w:val="de-AT"/>
        </w:rPr>
        <w:t>en</w:t>
      </w:r>
      <w:r w:rsidRPr="00D3012B">
        <w:rPr>
          <w:rFonts w:cstheme="minorHAnsi"/>
          <w:lang w:val="de-AT"/>
        </w:rPr>
        <w:t xml:space="preserve"> </w:t>
      </w:r>
      <w:proofErr w:type="spellStart"/>
      <w:r w:rsidRPr="00D3012B">
        <w:rPr>
          <w:rFonts w:cstheme="minorHAnsi"/>
          <w:lang w:val="de-AT"/>
        </w:rPr>
        <w:t>Insights</w:t>
      </w:r>
      <w:proofErr w:type="spellEnd"/>
      <w:r w:rsidRPr="00D3012B">
        <w:rPr>
          <w:rFonts w:cstheme="minorHAnsi"/>
          <w:lang w:val="de-AT"/>
        </w:rPr>
        <w:t xml:space="preserve"> wissen auch die teilnehmenden Architekten zu schätzen</w:t>
      </w:r>
      <w:r w:rsidR="00971F26">
        <w:rPr>
          <w:rFonts w:cstheme="minorHAnsi"/>
          <w:lang w:val="de-AT"/>
        </w:rPr>
        <w:t>.</w:t>
      </w:r>
      <w:r w:rsidRPr="00D3012B">
        <w:rPr>
          <w:rFonts w:cstheme="minorHAnsi"/>
          <w:lang w:val="de-AT"/>
        </w:rPr>
        <w:t xml:space="preserve"> </w:t>
      </w:r>
      <w:r w:rsidR="00971F26">
        <w:rPr>
          <w:rFonts w:cstheme="minorHAnsi"/>
          <w:lang w:val="de-AT"/>
        </w:rPr>
        <w:t>S</w:t>
      </w:r>
      <w:r w:rsidRPr="00D3012B">
        <w:rPr>
          <w:rFonts w:cstheme="minorHAnsi"/>
          <w:lang w:val="de-AT"/>
        </w:rPr>
        <w:t xml:space="preserve">o wie Patrick Neff </w:t>
      </w:r>
      <w:r w:rsidR="00F925BF" w:rsidRPr="00D3012B">
        <w:rPr>
          <w:rFonts w:cstheme="minorHAnsi"/>
          <w:lang w:val="de-AT"/>
        </w:rPr>
        <w:t xml:space="preserve">von </w:t>
      </w:r>
      <w:r w:rsidR="00F925BF" w:rsidRPr="00D3012B">
        <w:rPr>
          <w:rFonts w:cstheme="minorHAnsi"/>
          <w:iCs/>
          <w:lang w:val="de-AT"/>
        </w:rPr>
        <w:t xml:space="preserve">Neff Kuhn Architekten in </w:t>
      </w:r>
      <w:r w:rsidR="00D3012B" w:rsidRPr="00D3012B">
        <w:rPr>
          <w:rFonts w:cstheme="minorHAnsi"/>
          <w:iCs/>
        </w:rPr>
        <w:t>Weinheim</w:t>
      </w:r>
      <w:r w:rsidRPr="00D3012B">
        <w:rPr>
          <w:rFonts w:cstheme="minorHAnsi"/>
          <w:iCs/>
          <w:lang w:val="de-AT"/>
        </w:rPr>
        <w:t>: „</w:t>
      </w:r>
      <w:r w:rsidRPr="00D3012B">
        <w:t xml:space="preserve">Für uns ist es sehr interessant, auch einmal selbst auf der Juryseite zu </w:t>
      </w:r>
      <w:r w:rsidR="00F925BF" w:rsidRPr="00D3012B">
        <w:t>sein</w:t>
      </w:r>
      <w:r w:rsidRPr="00D3012B">
        <w:t xml:space="preserve"> und zu erfahren, wie so ein Auswahlverfahren vonstattengeht.“ </w:t>
      </w:r>
    </w:p>
    <w:p w14:paraId="071F8DDB" w14:textId="5F26CAC4" w:rsidR="00F77925" w:rsidRPr="00D3012B" w:rsidRDefault="00F77925" w:rsidP="003C6C5B">
      <w:pPr>
        <w:spacing w:after="0" w:line="288" w:lineRule="auto"/>
        <w:rPr>
          <w:rFonts w:cstheme="minorHAnsi"/>
        </w:rPr>
      </w:pPr>
    </w:p>
    <w:p w14:paraId="6E3D99F4" w14:textId="7389260B" w:rsidR="002D7B5C" w:rsidRPr="00D3012B" w:rsidRDefault="002D7B5C" w:rsidP="003C6C5B">
      <w:pPr>
        <w:spacing w:after="0" w:line="288" w:lineRule="auto"/>
        <w:rPr>
          <w:rFonts w:cstheme="minorHAnsi"/>
          <w:b/>
        </w:rPr>
      </w:pPr>
      <w:r w:rsidRPr="00D3012B">
        <w:rPr>
          <w:rFonts w:cstheme="minorHAnsi"/>
          <w:b/>
        </w:rPr>
        <w:t>Maßgeschneiderte Lösungen, die ins Auge stechen</w:t>
      </w:r>
    </w:p>
    <w:p w14:paraId="40DD1139" w14:textId="3C26CA43" w:rsidR="00E20FD6" w:rsidRPr="00D3012B" w:rsidRDefault="00D3012B" w:rsidP="00E20FD6">
      <w:pPr>
        <w:spacing w:after="0" w:line="288" w:lineRule="auto"/>
        <w:rPr>
          <w:rFonts w:cstheme="minorHAnsi"/>
          <w:strike/>
          <w:lang w:val="de-AT"/>
        </w:rPr>
      </w:pPr>
      <w:r w:rsidRPr="00D3012B">
        <w:rPr>
          <w:rFonts w:cstheme="minorHAnsi"/>
        </w:rPr>
        <w:t>Die ausgewählten Projekte</w:t>
      </w:r>
      <w:r w:rsidR="00720D87" w:rsidRPr="00D3012B">
        <w:rPr>
          <w:rFonts w:cstheme="minorHAnsi"/>
        </w:rPr>
        <w:t xml:space="preserve"> könn</w:t>
      </w:r>
      <w:r w:rsidR="00EF7B5B" w:rsidRPr="00D3012B">
        <w:rPr>
          <w:rFonts w:cstheme="minorHAnsi"/>
        </w:rPr>
        <w:t xml:space="preserve">en sich wirklich sehen lassen: </w:t>
      </w:r>
      <w:r w:rsidR="003B3169" w:rsidRPr="00D3012B">
        <w:rPr>
          <w:rFonts w:cstheme="minorHAnsi"/>
        </w:rPr>
        <w:t>„</w:t>
      </w:r>
      <w:r w:rsidR="00EF7B5B" w:rsidRPr="00D3012B">
        <w:rPr>
          <w:rFonts w:cstheme="minorHAnsi"/>
          <w:lang w:val="de-AT"/>
        </w:rPr>
        <w:t>Die vielen maßgeschneiderten</w:t>
      </w:r>
      <w:r w:rsidR="003B3169" w:rsidRPr="00D3012B">
        <w:rPr>
          <w:rFonts w:cstheme="minorHAnsi"/>
          <w:lang w:val="de-AT"/>
        </w:rPr>
        <w:t xml:space="preserve"> Lösungen sind mir </w:t>
      </w:r>
      <w:r w:rsidR="007603F3">
        <w:rPr>
          <w:rFonts w:cstheme="minorHAnsi"/>
          <w:lang w:val="de-AT"/>
        </w:rPr>
        <w:t>dieses Jahr</w:t>
      </w:r>
      <w:r w:rsidR="003B3169" w:rsidRPr="00D3012B">
        <w:rPr>
          <w:rFonts w:cstheme="minorHAnsi"/>
          <w:lang w:val="de-AT"/>
        </w:rPr>
        <w:t xml:space="preserve"> besonders ins Auge gestochen</w:t>
      </w:r>
      <w:r w:rsidR="00F925BF" w:rsidRPr="00D3012B">
        <w:rPr>
          <w:rFonts w:cstheme="minorHAnsi"/>
          <w:lang w:val="de-AT"/>
        </w:rPr>
        <w:t>“</w:t>
      </w:r>
      <w:r w:rsidR="00EF7B5B" w:rsidRPr="00D3012B">
        <w:rPr>
          <w:rFonts w:cstheme="minorHAnsi"/>
          <w:lang w:val="de-AT"/>
        </w:rPr>
        <w:t xml:space="preserve">, gibt Christian Wirth, </w:t>
      </w:r>
      <w:r w:rsidR="00EF7B5B" w:rsidRPr="00D3012B">
        <w:rPr>
          <w:rFonts w:cstheme="minorHAnsi"/>
          <w:iCs/>
          <w:lang w:val="de-AT"/>
        </w:rPr>
        <w:t xml:space="preserve">Leiter Objektberatung Österreich, Einblicke in die favorisierten </w:t>
      </w:r>
      <w:r w:rsidR="002D7B5C" w:rsidRPr="00D3012B">
        <w:rPr>
          <w:rFonts w:cstheme="minorHAnsi"/>
          <w:iCs/>
          <w:lang w:val="de-AT"/>
        </w:rPr>
        <w:t>Objekte</w:t>
      </w:r>
      <w:r w:rsidR="00EF7B5B" w:rsidRPr="00D3012B">
        <w:rPr>
          <w:rFonts w:cstheme="minorHAnsi"/>
          <w:iCs/>
          <w:lang w:val="de-AT"/>
        </w:rPr>
        <w:t xml:space="preserve">. „Obwohl bei zahlreichen Gebäuden mit unseren Standardprodukten gearbeitet wurde, erhielten sie jedes Mal eine individuelle Anpassung. Das zeigt </w:t>
      </w:r>
      <w:r w:rsidR="00EF7B5B" w:rsidRPr="00D3012B">
        <w:rPr>
          <w:rFonts w:cstheme="minorHAnsi"/>
          <w:iCs/>
          <w:lang w:val="de-AT"/>
        </w:rPr>
        <w:lastRenderedPageBreak/>
        <w:t xml:space="preserve">erneut </w:t>
      </w:r>
      <w:r w:rsidR="00EF7B5B" w:rsidRPr="00D3012B">
        <w:rPr>
          <w:rFonts w:cstheme="minorHAnsi"/>
          <w:lang w:val="de-AT"/>
        </w:rPr>
        <w:t>die Möglichk</w:t>
      </w:r>
      <w:r w:rsidR="002D7B5C" w:rsidRPr="00D3012B">
        <w:rPr>
          <w:rFonts w:cstheme="minorHAnsi"/>
          <w:lang w:val="de-AT"/>
        </w:rPr>
        <w:t xml:space="preserve">eiten </w:t>
      </w:r>
      <w:r w:rsidR="00190A85">
        <w:rPr>
          <w:rFonts w:cstheme="minorHAnsi"/>
          <w:lang w:val="de-AT"/>
        </w:rPr>
        <w:t>für</w:t>
      </w:r>
      <w:r w:rsidR="00190A85" w:rsidRPr="00D3012B">
        <w:rPr>
          <w:rFonts w:cstheme="minorHAnsi"/>
          <w:lang w:val="de-AT"/>
        </w:rPr>
        <w:t xml:space="preserve"> </w:t>
      </w:r>
      <w:r w:rsidR="002D7B5C" w:rsidRPr="00D3012B">
        <w:rPr>
          <w:rFonts w:cstheme="minorHAnsi"/>
          <w:lang w:val="de-AT"/>
        </w:rPr>
        <w:t>kreative Umsetzungen und</w:t>
      </w:r>
      <w:r w:rsidR="00EF7B5B" w:rsidRPr="00D3012B">
        <w:rPr>
          <w:rFonts w:cstheme="minorHAnsi"/>
          <w:lang w:val="de-AT"/>
        </w:rPr>
        <w:t xml:space="preserve"> wie die Idee rund um die Flexibilität </w:t>
      </w:r>
      <w:r w:rsidR="00190A85">
        <w:rPr>
          <w:rFonts w:cstheme="minorHAnsi"/>
          <w:lang w:val="de-AT"/>
        </w:rPr>
        <w:t xml:space="preserve">der Produkte </w:t>
      </w:r>
      <w:r w:rsidR="00EF7B5B" w:rsidRPr="00D3012B">
        <w:rPr>
          <w:rFonts w:cstheme="minorHAnsi"/>
          <w:lang w:val="de-AT"/>
        </w:rPr>
        <w:t xml:space="preserve">bereits verinnerlicht </w:t>
      </w:r>
      <w:r w:rsidR="00272696" w:rsidRPr="00D3012B">
        <w:rPr>
          <w:rFonts w:cstheme="minorHAnsi"/>
          <w:lang w:val="de-AT"/>
        </w:rPr>
        <w:t>wurde</w:t>
      </w:r>
      <w:r w:rsidR="00EF7B5B" w:rsidRPr="00D3012B">
        <w:rPr>
          <w:rFonts w:cstheme="minorHAnsi"/>
          <w:lang w:val="de-AT"/>
        </w:rPr>
        <w:t>.“</w:t>
      </w:r>
      <w:r w:rsidR="00E20FD6" w:rsidRPr="00D3012B">
        <w:rPr>
          <w:rFonts w:cstheme="minorHAnsi"/>
          <w:lang w:val="de-AT"/>
        </w:rPr>
        <w:t xml:space="preserve"> </w:t>
      </w:r>
      <w:r w:rsidR="00F925BF" w:rsidRPr="00D3012B">
        <w:rPr>
          <w:rFonts w:cstheme="minorHAnsi"/>
          <w:lang w:val="de-AT"/>
        </w:rPr>
        <w:t xml:space="preserve">Architekt </w:t>
      </w:r>
      <w:r w:rsidR="00E20FD6" w:rsidRPr="00D3012B">
        <w:rPr>
          <w:rFonts w:cstheme="minorHAnsi"/>
          <w:lang w:val="de-AT"/>
        </w:rPr>
        <w:t xml:space="preserve">Werner Nussmüller </w:t>
      </w:r>
      <w:r w:rsidR="00F925BF" w:rsidRPr="00D3012B">
        <w:rPr>
          <w:rFonts w:cstheme="minorHAnsi"/>
          <w:lang w:val="de-AT"/>
        </w:rPr>
        <w:t xml:space="preserve">aus Graz </w:t>
      </w:r>
      <w:r w:rsidR="00E20FD6" w:rsidRPr="00D3012B">
        <w:rPr>
          <w:rFonts w:cstheme="minorHAnsi"/>
          <w:lang w:val="de-AT"/>
        </w:rPr>
        <w:t xml:space="preserve">spricht </w:t>
      </w:r>
      <w:r w:rsidR="0023590B" w:rsidRPr="00D3012B">
        <w:rPr>
          <w:rFonts w:cstheme="minorHAnsi"/>
          <w:lang w:val="de-AT"/>
        </w:rPr>
        <w:t xml:space="preserve">ganz allgemein die Errungenschaften beim </w:t>
      </w:r>
      <w:r w:rsidR="00E20FD6" w:rsidRPr="00D3012B">
        <w:rPr>
          <w:rFonts w:cstheme="minorHAnsi"/>
          <w:lang w:val="de-AT"/>
        </w:rPr>
        <w:t xml:space="preserve">Material- und Baustoffangebot an: </w:t>
      </w:r>
      <w:r w:rsidR="00F925BF" w:rsidRPr="00D3012B">
        <w:rPr>
          <w:rFonts w:cstheme="minorHAnsi"/>
          <w:lang w:val="de-AT"/>
        </w:rPr>
        <w:t>„</w:t>
      </w:r>
      <w:r w:rsidR="00E20FD6" w:rsidRPr="00D3012B">
        <w:rPr>
          <w:rFonts w:cstheme="minorHAnsi"/>
          <w:lang w:val="de-AT"/>
        </w:rPr>
        <w:t xml:space="preserve">Wenn ich die PREFARENZEN Kalender und Bücher der letzten Jahre betrachte, sehe ich eine unglaubliche Vielfalt </w:t>
      </w:r>
      <w:r w:rsidR="00190A85">
        <w:rPr>
          <w:rFonts w:cstheme="minorHAnsi"/>
          <w:lang w:val="de-AT"/>
        </w:rPr>
        <w:t xml:space="preserve">– </w:t>
      </w:r>
      <w:r w:rsidR="00E20FD6" w:rsidRPr="00D3012B">
        <w:rPr>
          <w:rFonts w:cstheme="minorHAnsi"/>
          <w:lang w:val="de-AT"/>
        </w:rPr>
        <w:t>und es wird immer intensiver und unterschiedlicher. Um diese Ideen umzusetzen, sind am Materialsektor sehr viel</w:t>
      </w:r>
      <w:r w:rsidR="008A3DC4" w:rsidRPr="00D3012B">
        <w:rPr>
          <w:rFonts w:cstheme="minorHAnsi"/>
          <w:lang w:val="de-AT"/>
        </w:rPr>
        <w:t>e</w:t>
      </w:r>
      <w:r w:rsidR="00E20FD6" w:rsidRPr="00D3012B">
        <w:rPr>
          <w:rFonts w:cstheme="minorHAnsi"/>
          <w:lang w:val="de-AT"/>
        </w:rPr>
        <w:t xml:space="preserve"> Lösungsmöglichkeiten entstanden</w:t>
      </w:r>
      <w:r w:rsidR="00190A85">
        <w:rPr>
          <w:rFonts w:cstheme="minorHAnsi"/>
          <w:lang w:val="de-AT"/>
        </w:rPr>
        <w:t>,</w:t>
      </w:r>
      <w:r w:rsidR="00E20FD6" w:rsidRPr="00D3012B">
        <w:rPr>
          <w:rFonts w:cstheme="minorHAnsi"/>
          <w:lang w:val="de-AT"/>
        </w:rPr>
        <w:t xml:space="preserve"> </w:t>
      </w:r>
      <w:r w:rsidR="00190A85">
        <w:rPr>
          <w:rFonts w:cstheme="minorHAnsi"/>
          <w:lang w:val="de-AT"/>
        </w:rPr>
        <w:t>die</w:t>
      </w:r>
      <w:r w:rsidR="00E20FD6" w:rsidRPr="00D3012B">
        <w:rPr>
          <w:rFonts w:cstheme="minorHAnsi"/>
          <w:lang w:val="de-AT"/>
        </w:rPr>
        <w:t xml:space="preserve"> jedes Jahr </w:t>
      </w:r>
      <w:r w:rsidR="00190A85">
        <w:rPr>
          <w:rFonts w:cstheme="minorHAnsi"/>
          <w:lang w:val="de-AT"/>
        </w:rPr>
        <w:t>mehr werden</w:t>
      </w:r>
      <w:r w:rsidR="00F925BF" w:rsidRPr="00D3012B">
        <w:rPr>
          <w:rFonts w:cstheme="minorHAnsi"/>
          <w:lang w:val="de-AT"/>
        </w:rPr>
        <w:t>.“</w:t>
      </w:r>
    </w:p>
    <w:p w14:paraId="3ADAB12D" w14:textId="77777777" w:rsidR="009767DB" w:rsidRPr="00D3012B" w:rsidRDefault="009767DB" w:rsidP="003C6C5B">
      <w:pPr>
        <w:spacing w:after="0" w:line="288" w:lineRule="auto"/>
        <w:rPr>
          <w:rFonts w:cstheme="minorHAnsi"/>
          <w:lang w:val="de-AT"/>
        </w:rPr>
      </w:pPr>
    </w:p>
    <w:p w14:paraId="3290CAB8" w14:textId="77777777" w:rsidR="002D7B5C" w:rsidRPr="00D3012B" w:rsidRDefault="002D7B5C" w:rsidP="00B441EF">
      <w:pPr>
        <w:spacing w:after="0" w:line="288" w:lineRule="auto"/>
      </w:pPr>
    </w:p>
    <w:p w14:paraId="49BC219F" w14:textId="6360C3C9" w:rsidR="002D7B5C" w:rsidRPr="00D3012B" w:rsidRDefault="002D7B5C" w:rsidP="00B441EF">
      <w:pPr>
        <w:spacing w:after="0" w:line="288" w:lineRule="auto"/>
        <w:rPr>
          <w:b/>
        </w:rPr>
      </w:pPr>
      <w:r w:rsidRPr="00D3012B">
        <w:rPr>
          <w:b/>
        </w:rPr>
        <w:t>Vorbildliche Planung, konsequente Umsetzung</w:t>
      </w:r>
    </w:p>
    <w:p w14:paraId="01558C76" w14:textId="5990E516" w:rsidR="00DC175C" w:rsidRPr="00D3012B" w:rsidRDefault="00F925BF" w:rsidP="00B441EF">
      <w:pPr>
        <w:spacing w:after="0" w:line="288" w:lineRule="auto"/>
      </w:pPr>
      <w:r w:rsidRPr="00D3012B">
        <w:t>Manche</w:t>
      </w:r>
      <w:r w:rsidR="00AB16D8" w:rsidRPr="00D3012B">
        <w:t xml:space="preserve"> Dialogteilnehmer </w:t>
      </w:r>
      <w:r w:rsidR="007E2D8A" w:rsidRPr="00D3012B">
        <w:t>sind</w:t>
      </w:r>
      <w:r w:rsidR="00AB16D8" w:rsidRPr="00D3012B">
        <w:t xml:space="preserve"> so</w:t>
      </w:r>
      <w:r w:rsidR="007E2D8A" w:rsidRPr="00D3012B">
        <w:t>gar vom hohen Norden angereist, so wie Sonja Fastenrath mit ihrer Kollegin Anne</w:t>
      </w:r>
      <w:r w:rsidR="00CA561E" w:rsidRPr="00D3012B">
        <w:t xml:space="preserve"> R.</w:t>
      </w:r>
      <w:r w:rsidR="007E2D8A" w:rsidRPr="00D3012B">
        <w:t xml:space="preserve"> Bøthun vom Büro Link </w:t>
      </w:r>
      <w:proofErr w:type="spellStart"/>
      <w:r w:rsidR="007E2D8A" w:rsidRPr="00D3012B">
        <w:t>Arkitektur</w:t>
      </w:r>
      <w:proofErr w:type="spellEnd"/>
      <w:r w:rsidR="007E2D8A" w:rsidRPr="00D3012B">
        <w:t xml:space="preserve"> in Norwegen. </w:t>
      </w:r>
      <w:r w:rsidRPr="00D3012B">
        <w:t xml:space="preserve">Bei Sonja </w:t>
      </w:r>
      <w:r w:rsidR="007E2D8A" w:rsidRPr="00D3012B">
        <w:t>Fastenrath haben die eingereichten Projekte großen Eindruck hinterlassen: „</w:t>
      </w:r>
      <w:r w:rsidR="00AB16D8" w:rsidRPr="00D3012B">
        <w:t xml:space="preserve">Ich </w:t>
      </w:r>
      <w:r w:rsidR="007E2D8A" w:rsidRPr="00D3012B">
        <w:t>war sehr</w:t>
      </w:r>
      <w:r w:rsidR="00AB16D8" w:rsidRPr="00D3012B">
        <w:t xml:space="preserve"> überrascht über die Vielfalt</w:t>
      </w:r>
      <w:r w:rsidR="00190A85">
        <w:t xml:space="preserve"> und</w:t>
      </w:r>
      <w:r w:rsidR="00AB16D8" w:rsidRPr="00D3012B">
        <w:t xml:space="preserve"> dass immer wieder </w:t>
      </w:r>
      <w:r w:rsidR="00272696" w:rsidRPr="00D3012B">
        <w:t>et</w:t>
      </w:r>
      <w:r w:rsidR="00AB16D8" w:rsidRPr="00D3012B">
        <w:t>was Neues auftaucht</w:t>
      </w:r>
      <w:r w:rsidR="007E2D8A" w:rsidRPr="00D3012B">
        <w:t xml:space="preserve">e.“ Diese Meinung </w:t>
      </w:r>
      <w:r w:rsidR="00E20FD6" w:rsidRPr="00D3012B">
        <w:t xml:space="preserve">teilt </w:t>
      </w:r>
      <w:r w:rsidR="007E2D8A" w:rsidRPr="00D3012B">
        <w:t xml:space="preserve">auch </w:t>
      </w:r>
      <w:r w:rsidR="00E85DBA" w:rsidRPr="00D3012B">
        <w:t xml:space="preserve">Architekt </w:t>
      </w:r>
      <w:r w:rsidR="007E2D8A" w:rsidRPr="00D3012B">
        <w:rPr>
          <w:rFonts w:cstheme="minorHAnsi"/>
          <w:lang w:val="de-AT"/>
        </w:rPr>
        <w:t xml:space="preserve">Thomas Schöpfer </w:t>
      </w:r>
      <w:r w:rsidR="00E85DBA" w:rsidRPr="00D3012B">
        <w:rPr>
          <w:rFonts w:cstheme="minorHAnsi"/>
          <w:lang w:val="de-AT"/>
        </w:rPr>
        <w:t xml:space="preserve">von den Architekten </w:t>
      </w:r>
      <w:r w:rsidR="00E85DBA" w:rsidRPr="00D3012B">
        <w:rPr>
          <w:rFonts w:cstheme="minorHAnsi"/>
          <w:iCs/>
          <w:lang w:val="de-AT"/>
        </w:rPr>
        <w:t xml:space="preserve">Grob Schöpfer in der </w:t>
      </w:r>
      <w:r w:rsidR="007E2D8A" w:rsidRPr="00D3012B">
        <w:rPr>
          <w:rFonts w:cstheme="minorHAnsi"/>
          <w:iCs/>
          <w:lang w:val="de-AT"/>
        </w:rPr>
        <w:t>Schweiz: „</w:t>
      </w:r>
      <w:r w:rsidR="007E2D8A" w:rsidRPr="00D3012B">
        <w:t xml:space="preserve">Es gibt viele gute Objekte, die extrem konsequent umgesetzt, sehr vorbildlich geplant und gebaut wurden. Es braucht </w:t>
      </w:r>
      <w:r w:rsidR="00E85DBA" w:rsidRPr="00D3012B">
        <w:t>vor allem</w:t>
      </w:r>
      <w:r w:rsidR="007E2D8A" w:rsidRPr="00D3012B">
        <w:t xml:space="preserve"> mutige Bauherrschaften, die den Planern</w:t>
      </w:r>
      <w:r w:rsidR="007603F3" w:rsidRPr="007603F3">
        <w:t xml:space="preserve"> </w:t>
      </w:r>
      <w:r w:rsidR="007603F3">
        <w:t>vertrauen und ihnen</w:t>
      </w:r>
      <w:r w:rsidR="007E2D8A" w:rsidRPr="00D3012B">
        <w:t xml:space="preserve"> diese Aufgabe übertragen.“</w:t>
      </w:r>
      <w:r w:rsidR="00B441EF" w:rsidRPr="00D3012B">
        <w:t xml:space="preserve"> </w:t>
      </w:r>
    </w:p>
    <w:p w14:paraId="7EB3890F" w14:textId="6FBA2FCF" w:rsidR="00B441EF" w:rsidRPr="00D3012B" w:rsidRDefault="00B441EF" w:rsidP="00B441EF">
      <w:pPr>
        <w:spacing w:after="0" w:line="288" w:lineRule="auto"/>
        <w:rPr>
          <w:rFonts w:cstheme="minorHAnsi"/>
          <w:lang w:val="de-AT"/>
        </w:rPr>
      </w:pPr>
    </w:p>
    <w:p w14:paraId="54C902AC" w14:textId="2DDF5F19" w:rsidR="00272696" w:rsidRPr="00D3012B" w:rsidRDefault="00272696" w:rsidP="00B441EF">
      <w:pPr>
        <w:spacing w:after="0" w:line="288" w:lineRule="auto"/>
        <w:rPr>
          <w:rFonts w:cstheme="minorHAnsi"/>
          <w:b/>
          <w:lang w:val="de-AT"/>
        </w:rPr>
      </w:pPr>
      <w:r w:rsidRPr="00D3012B">
        <w:rPr>
          <w:rFonts w:cstheme="minorHAnsi"/>
          <w:b/>
          <w:lang w:val="de-AT"/>
        </w:rPr>
        <w:t>Mutige Projekte bereichern die Industrie</w:t>
      </w:r>
    </w:p>
    <w:p w14:paraId="7766B989" w14:textId="2F416980" w:rsidR="00E85DBA" w:rsidRPr="00D3012B" w:rsidRDefault="00E20FD6" w:rsidP="003B3169">
      <w:pPr>
        <w:spacing w:after="0" w:line="288" w:lineRule="auto"/>
        <w:rPr>
          <w:rFonts w:cstheme="minorHAnsi"/>
          <w:lang w:val="de-AT"/>
        </w:rPr>
      </w:pPr>
      <w:r w:rsidRPr="00D3012B">
        <w:rPr>
          <w:rFonts w:cstheme="minorHAnsi"/>
          <w:lang w:val="de-AT"/>
        </w:rPr>
        <w:t xml:space="preserve">Apropos Mut, hier richten sich seitens PREFA eindeutige </w:t>
      </w:r>
      <w:r w:rsidR="00985BE7">
        <w:rPr>
          <w:rFonts w:cstheme="minorHAnsi"/>
          <w:lang w:val="de-AT"/>
        </w:rPr>
        <w:t xml:space="preserve">beherzte </w:t>
      </w:r>
      <w:r w:rsidRPr="00D3012B">
        <w:rPr>
          <w:rFonts w:cstheme="minorHAnsi"/>
          <w:lang w:val="de-AT"/>
        </w:rPr>
        <w:t xml:space="preserve">Botschaften an künftige Bauherren und Planer. „Ich wünsche mir viel Mut zu kreativen Lösungen, auch wenn es im ersten Moment Out </w:t>
      </w:r>
      <w:proofErr w:type="spellStart"/>
      <w:r w:rsidRPr="00D3012B">
        <w:rPr>
          <w:rFonts w:cstheme="minorHAnsi"/>
          <w:lang w:val="de-AT"/>
        </w:rPr>
        <w:t>of</w:t>
      </w:r>
      <w:proofErr w:type="spellEnd"/>
      <w:r w:rsidRPr="00D3012B">
        <w:rPr>
          <w:rFonts w:cstheme="minorHAnsi"/>
          <w:lang w:val="de-AT"/>
        </w:rPr>
        <w:t xml:space="preserve"> </w:t>
      </w:r>
      <w:proofErr w:type="spellStart"/>
      <w:r w:rsidRPr="00D3012B">
        <w:rPr>
          <w:rFonts w:cstheme="minorHAnsi"/>
          <w:lang w:val="de-AT"/>
        </w:rPr>
        <w:t>the</w:t>
      </w:r>
      <w:proofErr w:type="spellEnd"/>
      <w:r w:rsidRPr="00D3012B">
        <w:rPr>
          <w:rFonts w:cstheme="minorHAnsi"/>
          <w:lang w:val="de-AT"/>
        </w:rPr>
        <w:t xml:space="preserve"> Box und für uns überraschend ist. Nur mit den kreativen Ideen, die uns die Architektur bring</w:t>
      </w:r>
      <w:r w:rsidR="00272696" w:rsidRPr="00D3012B">
        <w:rPr>
          <w:rFonts w:cstheme="minorHAnsi"/>
          <w:lang w:val="de-AT"/>
        </w:rPr>
        <w:t>t,</w:t>
      </w:r>
      <w:r w:rsidRPr="00D3012B">
        <w:rPr>
          <w:rFonts w:cstheme="minorHAnsi"/>
          <w:lang w:val="de-AT"/>
        </w:rPr>
        <w:t xml:space="preserve"> können wir uns in der Industrie weiterentwickeln und für die Zukunft rüsten</w:t>
      </w:r>
      <w:r w:rsidR="0023590B" w:rsidRPr="00D3012B">
        <w:rPr>
          <w:rFonts w:cstheme="minorHAnsi"/>
          <w:lang w:val="de-AT"/>
        </w:rPr>
        <w:t>“</w:t>
      </w:r>
      <w:r w:rsidRPr="00D3012B">
        <w:rPr>
          <w:rFonts w:cstheme="minorHAnsi"/>
          <w:lang w:val="de-AT"/>
        </w:rPr>
        <w:t xml:space="preserve">, meint Christian Wirth. Karsten Köhler wünscht sich </w:t>
      </w:r>
      <w:r w:rsidR="0023590B" w:rsidRPr="00D3012B">
        <w:rPr>
          <w:rFonts w:cstheme="minorHAnsi"/>
          <w:lang w:val="de-AT"/>
        </w:rPr>
        <w:t>wiederum</w:t>
      </w:r>
      <w:r w:rsidR="00272696" w:rsidRPr="00D3012B">
        <w:rPr>
          <w:rFonts w:cstheme="minorHAnsi"/>
          <w:lang w:val="de-AT"/>
        </w:rPr>
        <w:t>, dass</w:t>
      </w:r>
      <w:r w:rsidRPr="00D3012B">
        <w:rPr>
          <w:rFonts w:cstheme="minorHAnsi"/>
          <w:lang w:val="de-AT"/>
        </w:rPr>
        <w:t xml:space="preserve"> „</w:t>
      </w:r>
      <w:r w:rsidR="00272696" w:rsidRPr="00D3012B">
        <w:rPr>
          <w:rFonts w:cstheme="minorHAnsi"/>
          <w:lang w:val="de-AT"/>
        </w:rPr>
        <w:t>wir</w:t>
      </w:r>
      <w:r w:rsidR="003B3169" w:rsidRPr="00D3012B">
        <w:rPr>
          <w:rFonts w:cstheme="minorHAnsi"/>
          <w:lang w:val="de-AT"/>
        </w:rPr>
        <w:t xml:space="preserve"> möglichst frühzeitig in die Planung, in die Ideen</w:t>
      </w:r>
      <w:r w:rsidR="00272696" w:rsidRPr="00D3012B">
        <w:rPr>
          <w:rFonts w:cstheme="minorHAnsi"/>
          <w:lang w:val="de-AT"/>
        </w:rPr>
        <w:t xml:space="preserve"> und</w:t>
      </w:r>
      <w:r w:rsidR="003B3169" w:rsidRPr="00D3012B">
        <w:rPr>
          <w:rFonts w:cstheme="minorHAnsi"/>
          <w:lang w:val="de-AT"/>
        </w:rPr>
        <w:t xml:space="preserve"> Designwünsche</w:t>
      </w:r>
      <w:r w:rsidR="00272696" w:rsidRPr="00D3012B">
        <w:rPr>
          <w:rFonts w:cstheme="minorHAnsi"/>
          <w:lang w:val="de-AT"/>
        </w:rPr>
        <w:t xml:space="preserve"> miteinbezogen werden, d</w:t>
      </w:r>
      <w:r w:rsidR="003B3169" w:rsidRPr="00D3012B">
        <w:rPr>
          <w:rFonts w:cstheme="minorHAnsi"/>
          <w:lang w:val="de-AT"/>
        </w:rPr>
        <w:t xml:space="preserve">amit wir von Anfang an </w:t>
      </w:r>
      <w:r w:rsidR="00272696" w:rsidRPr="00D3012B">
        <w:rPr>
          <w:rFonts w:cstheme="minorHAnsi"/>
          <w:lang w:val="de-AT"/>
        </w:rPr>
        <w:t xml:space="preserve">unsere </w:t>
      </w:r>
      <w:r w:rsidR="003B3169" w:rsidRPr="00D3012B">
        <w:rPr>
          <w:rFonts w:cstheme="minorHAnsi"/>
          <w:lang w:val="de-AT"/>
        </w:rPr>
        <w:t>Unterstützung anbieten können.</w:t>
      </w:r>
      <w:r w:rsidR="00272696" w:rsidRPr="00D3012B">
        <w:rPr>
          <w:rFonts w:cstheme="minorHAnsi"/>
          <w:lang w:val="de-AT"/>
        </w:rPr>
        <w:t xml:space="preserve">“ </w:t>
      </w:r>
      <w:r w:rsidR="00D3012B" w:rsidRPr="00D3012B">
        <w:rPr>
          <w:rFonts w:cstheme="minorHAnsi"/>
          <w:lang w:val="de-AT"/>
        </w:rPr>
        <w:t xml:space="preserve">Das </w:t>
      </w:r>
      <w:r w:rsidR="00985BE7">
        <w:rPr>
          <w:rFonts w:cstheme="minorHAnsi"/>
          <w:lang w:val="de-AT"/>
        </w:rPr>
        <w:t xml:space="preserve">PREFARENZEN </w:t>
      </w:r>
      <w:r w:rsidR="00D3012B" w:rsidRPr="00D3012B">
        <w:rPr>
          <w:rFonts w:cstheme="minorHAnsi"/>
          <w:lang w:val="de-AT"/>
        </w:rPr>
        <w:t xml:space="preserve">Architekturbuch und der Kalender 2023 werden Ende November in einem feierlichen Rahmen präsentiert. </w:t>
      </w:r>
      <w:r w:rsidR="00E85DBA" w:rsidRPr="00D3012B">
        <w:rPr>
          <w:rFonts w:cstheme="minorHAnsi"/>
          <w:lang w:val="de-AT"/>
        </w:rPr>
        <w:t xml:space="preserve">Um bereits </w:t>
      </w:r>
      <w:r w:rsidR="00B00D11">
        <w:rPr>
          <w:rFonts w:cstheme="minorHAnsi"/>
          <w:lang w:val="de-AT"/>
        </w:rPr>
        <w:t xml:space="preserve">jetzt die </w:t>
      </w:r>
      <w:r w:rsidR="00E85DBA" w:rsidRPr="00D3012B">
        <w:rPr>
          <w:rFonts w:cstheme="minorHAnsi"/>
          <w:lang w:val="de-AT"/>
        </w:rPr>
        <w:t xml:space="preserve">große Neugier </w:t>
      </w:r>
      <w:r w:rsidR="00B00D11">
        <w:rPr>
          <w:rFonts w:cstheme="minorHAnsi"/>
          <w:lang w:val="de-AT"/>
        </w:rPr>
        <w:t xml:space="preserve">etwas </w:t>
      </w:r>
      <w:r w:rsidR="00E85DBA" w:rsidRPr="00D3012B">
        <w:rPr>
          <w:rFonts w:cstheme="minorHAnsi"/>
          <w:lang w:val="de-AT"/>
        </w:rPr>
        <w:t xml:space="preserve">zu stillen, können unter </w:t>
      </w:r>
      <w:hyperlink r:id="rId11" w:history="1">
        <w:r w:rsidR="00E85DBA" w:rsidRPr="00D3012B">
          <w:rPr>
            <w:rStyle w:val="Hyperlink"/>
            <w:rFonts w:asciiTheme="minorHAnsi" w:hAnsiTheme="minorHAnsi" w:cstheme="minorHAnsi"/>
            <w:lang w:val="de-AT"/>
          </w:rPr>
          <w:t>www.prefarenzen.com</w:t>
        </w:r>
      </w:hyperlink>
      <w:r w:rsidR="00E85DBA" w:rsidRPr="00D3012B">
        <w:rPr>
          <w:rFonts w:cstheme="minorHAnsi"/>
          <w:lang w:val="de-AT"/>
        </w:rPr>
        <w:t xml:space="preserve"> laufend die aktuellen Objekte 2022 betrachtet bzw. das </w:t>
      </w:r>
      <w:r w:rsidR="0038781A">
        <w:rPr>
          <w:rFonts w:cstheme="minorHAnsi"/>
          <w:lang w:val="de-AT"/>
        </w:rPr>
        <w:t xml:space="preserve">aktuelle </w:t>
      </w:r>
      <w:r w:rsidR="00E85DBA" w:rsidRPr="00D3012B">
        <w:rPr>
          <w:rFonts w:cstheme="minorHAnsi"/>
          <w:lang w:val="de-AT"/>
        </w:rPr>
        <w:t>Architekturbuch und der Kalender</w:t>
      </w:r>
      <w:r w:rsidR="0001544B" w:rsidRPr="00D3012B">
        <w:rPr>
          <w:rFonts w:cstheme="minorHAnsi"/>
          <w:lang w:val="de-AT"/>
        </w:rPr>
        <w:t xml:space="preserve"> kostenlos</w:t>
      </w:r>
      <w:r w:rsidR="00E85DBA" w:rsidRPr="00D3012B">
        <w:rPr>
          <w:rFonts w:cstheme="minorHAnsi"/>
          <w:lang w:val="de-AT"/>
        </w:rPr>
        <w:t xml:space="preserve"> bestellt werden</w:t>
      </w:r>
      <w:r w:rsidR="0001544B" w:rsidRPr="00D3012B">
        <w:rPr>
          <w:rFonts w:cstheme="minorHAnsi"/>
          <w:lang w:val="de-AT"/>
        </w:rPr>
        <w:t>.</w:t>
      </w:r>
    </w:p>
    <w:p w14:paraId="72FC17AF" w14:textId="77777777" w:rsidR="005F21F4" w:rsidRPr="00D3012B" w:rsidRDefault="005F21F4" w:rsidP="002D5B72">
      <w:pPr>
        <w:spacing w:after="0" w:line="288" w:lineRule="auto"/>
      </w:pPr>
    </w:p>
    <w:p w14:paraId="3B8A695B" w14:textId="77777777" w:rsidR="008A3DC4" w:rsidRPr="00D3012B" w:rsidRDefault="008A3DC4">
      <w:pPr>
        <w:rPr>
          <w:rFonts w:eastAsia="MS Mincho" w:cs="Times New Roman"/>
          <w:b/>
        </w:rPr>
      </w:pPr>
      <w:r w:rsidRPr="00D3012B">
        <w:rPr>
          <w:rFonts w:eastAsia="MS Mincho" w:cs="Times New Roman"/>
          <w:b/>
        </w:rPr>
        <w:br w:type="page"/>
      </w:r>
    </w:p>
    <w:p w14:paraId="79C9EBA0" w14:textId="4D291153" w:rsidR="000D04BD" w:rsidRPr="00D3012B" w:rsidRDefault="000D04BD" w:rsidP="000D04BD">
      <w:pPr>
        <w:spacing w:after="0" w:line="288" w:lineRule="auto"/>
        <w:rPr>
          <w:rFonts w:eastAsia="MS Mincho" w:cs="Times New Roman"/>
        </w:rPr>
      </w:pPr>
      <w:r w:rsidRPr="00D3012B">
        <w:rPr>
          <w:rFonts w:eastAsia="MS Mincho" w:cs="Times New Roman"/>
          <w:b/>
        </w:rPr>
        <w:lastRenderedPageBreak/>
        <w:t>PREFA im Überblick:</w:t>
      </w:r>
      <w:r w:rsidRPr="00D3012B">
        <w:rPr>
          <w:rFonts w:eastAsia="MS Mincho" w:cs="Times New Roman"/>
        </w:rPr>
        <w:t xml:space="preserve"> Die PREFA Aluminiumprodukte GmbH ist europaweit seit 75 Jahren mit der Entwicklung, Produktion und Vermarktung von Dach- und Fassadensystemen aus Aluminium erfolgreich. Insgesamt beschäftigt die PREFA Gruppe rund 640 </w:t>
      </w:r>
      <w:proofErr w:type="spellStart"/>
      <w:r w:rsidRPr="00D3012B">
        <w:rPr>
          <w:rFonts w:eastAsia="MS Mincho" w:cs="Times New Roman"/>
        </w:rPr>
        <w:t>MitarbeiterInnen</w:t>
      </w:r>
      <w:proofErr w:type="spellEnd"/>
      <w:r w:rsidRPr="00D3012B">
        <w:rPr>
          <w:rFonts w:eastAsia="MS Mincho" w:cs="Times New Roman"/>
        </w:rPr>
        <w:t xml:space="preserve">. Die Produktion der über 5.000 hochwertigen Produkte erfolgt ausschließlich in Österreich und Deutschland. PREFA ist Teil der Unternehmensgruppe des Industriellen Dr. Cornelius Grupp, die weltweit über 8.400 </w:t>
      </w:r>
      <w:proofErr w:type="spellStart"/>
      <w:r w:rsidRPr="00D3012B">
        <w:rPr>
          <w:rFonts w:eastAsia="MS Mincho" w:cs="Times New Roman"/>
        </w:rPr>
        <w:t>MitarbeiterInnen</w:t>
      </w:r>
      <w:proofErr w:type="spellEnd"/>
      <w:r w:rsidRPr="00D3012B">
        <w:rPr>
          <w:rFonts w:eastAsia="MS Mincho" w:cs="Times New Roman"/>
        </w:rPr>
        <w:t xml:space="preserve"> in über 40 Produktionsstandorten beschäftigt. </w:t>
      </w:r>
    </w:p>
    <w:p w14:paraId="3F2722D5" w14:textId="77777777" w:rsidR="00180F44" w:rsidRDefault="00180F44" w:rsidP="00180F44">
      <w:pPr>
        <w:jc w:val="both"/>
        <w:rPr>
          <w:rFonts w:ascii="ITC Slimbach LT CE Book" w:hAnsi="ITC Slimbach LT CE Book" w:cs="Arial"/>
          <w:b/>
          <w:u w:val="single"/>
        </w:rPr>
      </w:pPr>
    </w:p>
    <w:p w14:paraId="4112EDB5" w14:textId="78DA6875" w:rsidR="00180F44" w:rsidRDefault="00180F44" w:rsidP="00180F44">
      <w:pPr>
        <w:jc w:val="both"/>
        <w:rPr>
          <w:rFonts w:ascii="ITC Slimbach LT CE Book" w:hAnsi="ITC Slimbach LT CE Book" w:cs="Arial"/>
          <w:b/>
          <w:u w:val="single"/>
        </w:rPr>
      </w:pPr>
      <w:r>
        <w:rPr>
          <w:rFonts w:ascii="ITC Slimbach LT CE Book" w:hAnsi="ITC Slimbach LT CE Book" w:cs="Arial"/>
          <w:b/>
          <w:u w:val="single"/>
        </w:rPr>
        <w:t>Fotos des Projekts stehen hier zum Download bereit:</w:t>
      </w:r>
    </w:p>
    <w:bookmarkStart w:id="0" w:name="_GoBack"/>
    <w:p w14:paraId="3911B1B9" w14:textId="77777777" w:rsidR="00180F44" w:rsidRPr="00D3012B" w:rsidRDefault="00180F44" w:rsidP="00180F44">
      <w:pPr>
        <w:spacing w:after="0" w:line="288" w:lineRule="auto"/>
        <w:rPr>
          <w:rFonts w:eastAsia="MS Mincho" w:cs="Times New Roman"/>
        </w:rPr>
      </w:pPr>
      <w:r>
        <w:rPr>
          <w:color w:val="1F497D"/>
        </w:rPr>
        <w:fldChar w:fldCharType="begin"/>
      </w:r>
      <w:r>
        <w:rPr>
          <w:color w:val="1F497D"/>
        </w:rPr>
        <w:instrText xml:space="preserve"> HYPERLINK "https://eur02.safelinks.protection.outlook.com/?url=https%3A%2F%2Fbrx522.saas.contentserv.com%2Fadmin%2Fshare%2Fedf8d033&amp;data=05%7C01%7CVeronika.Roll%40prefa.com%7C72add6ef3a52464d6eff08da3319c7c7%7C74354500ffc34520bf50fffe67d9621d%7C0%7C0%7C637878483070684212%7CUnknown%7CTWFpbGZsb3d8eyJWIjoiMC4wLjAwMDAiLCJQIjoiV2luMzIiLCJBTiI6Ik1haWwiLCJXVCI6Mn0%3D%7C3000%7C%7C%7C&amp;sdata=%2ByqsnoTDPr5i3PgPay%2Bn80wuEbnzWqU5Uvsykv9ozLs%3D&amp;reserved=0" </w:instrText>
      </w:r>
      <w:r>
        <w:rPr>
          <w:color w:val="1F497D"/>
        </w:rPr>
        <w:fldChar w:fldCharType="separate"/>
      </w:r>
      <w:r>
        <w:rPr>
          <w:rStyle w:val="Hyperlink"/>
        </w:rPr>
        <w:t>https://brx522.saas.contentserv.com/admin/share/edf8d033</w:t>
      </w:r>
      <w:r>
        <w:rPr>
          <w:color w:val="1F497D"/>
        </w:rPr>
        <w:fldChar w:fldCharType="end"/>
      </w:r>
    </w:p>
    <w:bookmarkEnd w:id="0"/>
    <w:p w14:paraId="0E361E83" w14:textId="77777777" w:rsidR="00180F44" w:rsidRPr="008466A5" w:rsidRDefault="00180F44" w:rsidP="00180F44">
      <w:pPr>
        <w:spacing w:line="312" w:lineRule="auto"/>
        <w:jc w:val="both"/>
        <w:rPr>
          <w:rFonts w:ascii="ITC Slimbach LT CE Book" w:hAnsi="ITC Slimbach LT CE Book" w:cs="Arial"/>
          <w:sz w:val="16"/>
          <w:szCs w:val="16"/>
          <w:lang w:val="pt-PT"/>
        </w:rPr>
      </w:pPr>
      <w:r w:rsidRPr="008466A5">
        <w:rPr>
          <w:rFonts w:ascii="ITC Slimbach LT CE Book" w:hAnsi="ITC Slimbach LT CE Book" w:cs="Arial"/>
          <w:sz w:val="16"/>
          <w:szCs w:val="16"/>
          <w:lang w:val="pt-PT"/>
        </w:rPr>
        <w:t>Fotocredit: PREFA | Croce &amp; Wir</w:t>
      </w:r>
    </w:p>
    <w:p w14:paraId="126E74F0" w14:textId="65CF5198" w:rsidR="000E22EB" w:rsidRDefault="000E22EB" w:rsidP="002D5B72">
      <w:pPr>
        <w:spacing w:after="0" w:line="288" w:lineRule="auto"/>
        <w:rPr>
          <w:rFonts w:eastAsia="MS Mincho" w:cs="Times New Roman"/>
        </w:rPr>
      </w:pPr>
    </w:p>
    <w:p w14:paraId="0297D162" w14:textId="650F294B" w:rsidR="00C85D72" w:rsidRPr="00D3012B" w:rsidRDefault="00C85D72" w:rsidP="002D5B72">
      <w:pPr>
        <w:spacing w:after="0" w:line="288" w:lineRule="auto"/>
        <w:jc w:val="both"/>
        <w:rPr>
          <w:sz w:val="16"/>
          <w:szCs w:val="16"/>
          <w:lang w:val="pt-PT"/>
        </w:rPr>
      </w:pPr>
    </w:p>
    <w:p w14:paraId="266E3627" w14:textId="77777777" w:rsidR="00000709" w:rsidRPr="00D3012B" w:rsidRDefault="00000709" w:rsidP="002D5B72">
      <w:pPr>
        <w:spacing w:after="0" w:line="288" w:lineRule="auto"/>
        <w:jc w:val="both"/>
        <w:rPr>
          <w:sz w:val="16"/>
          <w:szCs w:val="16"/>
          <w:lang w:val="pt-PT"/>
        </w:rPr>
      </w:pPr>
    </w:p>
    <w:p w14:paraId="154991D3" w14:textId="101B72A7" w:rsidR="000E22EB" w:rsidRPr="00D3012B" w:rsidRDefault="00000709" w:rsidP="002D5B72">
      <w:pPr>
        <w:spacing w:after="0" w:line="288" w:lineRule="auto"/>
        <w:rPr>
          <w:bCs/>
        </w:rPr>
      </w:pPr>
      <w:r w:rsidRPr="00D3012B">
        <w:rPr>
          <w:b/>
          <w:bCs/>
          <w:u w:val="single"/>
        </w:rPr>
        <w:t>Presseinformationen international:</w:t>
      </w:r>
      <w:r w:rsidRPr="00D3012B">
        <w:rPr>
          <w:b/>
          <w:bCs/>
          <w:u w:val="single"/>
        </w:rPr>
        <w:br/>
      </w:r>
      <w:r w:rsidRPr="00D3012B">
        <w:rPr>
          <w:bCs/>
        </w:rPr>
        <w:t>Mag. (FH) Jürgen Jungmair</w:t>
      </w:r>
      <w:r w:rsidR="000E22EB" w:rsidRPr="00D3012B">
        <w:rPr>
          <w:bCs/>
        </w:rPr>
        <w:t xml:space="preserve">, </w:t>
      </w:r>
      <w:proofErr w:type="spellStart"/>
      <w:r w:rsidR="000E22EB" w:rsidRPr="00D3012B">
        <w:rPr>
          <w:bCs/>
        </w:rPr>
        <w:t>MSc</w:t>
      </w:r>
      <w:proofErr w:type="spellEnd"/>
      <w:r w:rsidR="000E22EB" w:rsidRPr="00D3012B">
        <w:rPr>
          <w:bCs/>
        </w:rPr>
        <w:t>.</w:t>
      </w:r>
      <w:r w:rsidRPr="00D3012B">
        <w:rPr>
          <w:b/>
          <w:bCs/>
          <w:u w:val="single"/>
        </w:rPr>
        <w:br/>
      </w:r>
      <w:r w:rsidRPr="00D3012B">
        <w:rPr>
          <w:bCs/>
        </w:rPr>
        <w:t>Leitung Marketing International</w:t>
      </w:r>
      <w:r w:rsidRPr="00D3012B">
        <w:rPr>
          <w:b/>
          <w:bCs/>
          <w:u w:val="single"/>
        </w:rPr>
        <w:br/>
      </w:r>
      <w:r w:rsidR="005F1C0C" w:rsidRPr="00D3012B">
        <w:rPr>
          <w:bCs/>
        </w:rPr>
        <w:t>PREFA</w:t>
      </w:r>
      <w:r w:rsidRPr="00D3012B">
        <w:rPr>
          <w:bCs/>
        </w:rPr>
        <w:t xml:space="preserve"> Aluminiumprodukte GmbH</w:t>
      </w:r>
      <w:r w:rsidRPr="00D3012B">
        <w:rPr>
          <w:b/>
          <w:bCs/>
          <w:u w:val="single"/>
        </w:rPr>
        <w:br/>
      </w:r>
      <w:r w:rsidRPr="00D3012B">
        <w:rPr>
          <w:bCs/>
        </w:rPr>
        <w:t xml:space="preserve">Werkstraße 1, A-3182 </w:t>
      </w:r>
      <w:proofErr w:type="spellStart"/>
      <w:r w:rsidRPr="00D3012B">
        <w:rPr>
          <w:bCs/>
        </w:rPr>
        <w:t>Marktl</w:t>
      </w:r>
      <w:proofErr w:type="spellEnd"/>
      <w:r w:rsidRPr="00D3012B">
        <w:rPr>
          <w:bCs/>
        </w:rPr>
        <w:t>/Lilienfeld</w:t>
      </w:r>
      <w:r w:rsidRPr="00D3012B">
        <w:rPr>
          <w:b/>
          <w:bCs/>
          <w:u w:val="single"/>
        </w:rPr>
        <w:br/>
      </w:r>
      <w:r w:rsidRPr="00D3012B">
        <w:rPr>
          <w:bCs/>
        </w:rPr>
        <w:t>T: +43 2762 502-801</w:t>
      </w:r>
      <w:r w:rsidRPr="00D3012B">
        <w:rPr>
          <w:bCs/>
        </w:rPr>
        <w:tab/>
      </w:r>
      <w:r w:rsidRPr="00D3012B">
        <w:rPr>
          <w:bCs/>
        </w:rPr>
        <w:tab/>
      </w:r>
      <w:r w:rsidRPr="00D3012B">
        <w:rPr>
          <w:bCs/>
        </w:rPr>
        <w:tab/>
      </w:r>
      <w:r w:rsidRPr="00D3012B">
        <w:rPr>
          <w:bCs/>
        </w:rPr>
        <w:tab/>
      </w:r>
      <w:r w:rsidRPr="00D3012B">
        <w:rPr>
          <w:bCs/>
        </w:rPr>
        <w:tab/>
      </w:r>
      <w:r w:rsidRPr="00D3012B">
        <w:rPr>
          <w:bCs/>
        </w:rPr>
        <w:tab/>
      </w:r>
      <w:r w:rsidRPr="00D3012B">
        <w:rPr>
          <w:bCs/>
        </w:rPr>
        <w:tab/>
      </w:r>
      <w:r w:rsidRPr="00D3012B">
        <w:rPr>
          <w:bCs/>
        </w:rPr>
        <w:tab/>
      </w:r>
      <w:r w:rsidRPr="00D3012B">
        <w:rPr>
          <w:bCs/>
        </w:rPr>
        <w:tab/>
      </w:r>
      <w:r w:rsidRPr="00D3012B">
        <w:rPr>
          <w:bCs/>
        </w:rPr>
        <w:tab/>
        <w:t xml:space="preserve">     M: +43 664 9654670</w:t>
      </w:r>
      <w:r w:rsidRPr="00D3012B">
        <w:rPr>
          <w:bCs/>
        </w:rPr>
        <w:tab/>
      </w:r>
      <w:r w:rsidRPr="00D3012B">
        <w:rPr>
          <w:bCs/>
        </w:rPr>
        <w:tab/>
      </w:r>
      <w:r w:rsidRPr="00D3012B">
        <w:rPr>
          <w:bCs/>
        </w:rPr>
        <w:tab/>
      </w:r>
      <w:r w:rsidRPr="00D3012B">
        <w:rPr>
          <w:bCs/>
        </w:rPr>
        <w:tab/>
      </w:r>
      <w:r w:rsidRPr="00D3012B">
        <w:rPr>
          <w:bCs/>
        </w:rPr>
        <w:tab/>
      </w:r>
      <w:r w:rsidRPr="00D3012B">
        <w:rPr>
          <w:bCs/>
        </w:rPr>
        <w:tab/>
      </w:r>
      <w:r w:rsidRPr="00D3012B">
        <w:rPr>
          <w:bCs/>
        </w:rPr>
        <w:tab/>
      </w:r>
      <w:r w:rsidRPr="00D3012B">
        <w:rPr>
          <w:bCs/>
        </w:rPr>
        <w:tab/>
      </w:r>
      <w:r w:rsidRPr="00D3012B">
        <w:rPr>
          <w:bCs/>
        </w:rPr>
        <w:tab/>
      </w:r>
      <w:r w:rsidRPr="00D3012B">
        <w:rPr>
          <w:bCs/>
        </w:rPr>
        <w:tab/>
        <w:t xml:space="preserve">       E: </w:t>
      </w:r>
      <w:hyperlink r:id="rId12" w:history="1">
        <w:r w:rsidR="005F1C0C" w:rsidRPr="00D3012B">
          <w:rPr>
            <w:rStyle w:val="Hyperlink"/>
            <w:rFonts w:asciiTheme="minorHAnsi" w:hAnsiTheme="minorHAnsi"/>
            <w:bCs/>
            <w:color w:val="auto"/>
          </w:rPr>
          <w:t>juergen.jungmair@prefa.com</w:t>
        </w:r>
      </w:hyperlink>
    </w:p>
    <w:p w14:paraId="0917EC05" w14:textId="63BB0903" w:rsidR="00000709" w:rsidRPr="00D3012B" w:rsidRDefault="00180F44" w:rsidP="002D5B72">
      <w:pPr>
        <w:spacing w:after="0" w:line="288" w:lineRule="auto"/>
        <w:rPr>
          <w:bCs/>
        </w:rPr>
      </w:pPr>
      <w:hyperlink r:id="rId13" w:history="1">
        <w:r w:rsidR="005F1C0C" w:rsidRPr="00D3012B">
          <w:rPr>
            <w:rStyle w:val="Hyperlink"/>
            <w:rFonts w:asciiTheme="minorHAnsi" w:hAnsiTheme="minorHAnsi"/>
            <w:bCs/>
            <w:color w:val="auto"/>
          </w:rPr>
          <w:t>https://www.prefa.com</w:t>
        </w:r>
      </w:hyperlink>
    </w:p>
    <w:p w14:paraId="661B947D" w14:textId="77777777" w:rsidR="000E22EB" w:rsidRPr="00D3012B" w:rsidRDefault="000E22EB" w:rsidP="002D5B72">
      <w:pPr>
        <w:spacing w:after="0" w:line="288" w:lineRule="auto"/>
        <w:rPr>
          <w:rFonts w:eastAsia="MS Mincho" w:cs="Times New Roman"/>
          <w:b/>
          <w:bCs/>
          <w:lang w:val="de-AT"/>
        </w:rPr>
      </w:pPr>
    </w:p>
    <w:p w14:paraId="5835B98F" w14:textId="0E301829" w:rsidR="000E22EB" w:rsidRPr="00D3012B" w:rsidRDefault="000E22EB" w:rsidP="002D5B72">
      <w:pPr>
        <w:spacing w:after="0" w:line="288" w:lineRule="auto"/>
        <w:rPr>
          <w:rFonts w:eastAsia="MS Mincho" w:cs="Times New Roman"/>
          <w:u w:val="single"/>
          <w:lang w:val="de-AT"/>
        </w:rPr>
      </w:pPr>
      <w:r w:rsidRPr="00D3012B">
        <w:rPr>
          <w:rFonts w:eastAsia="MS Mincho" w:cs="Times New Roman"/>
          <w:b/>
          <w:bCs/>
          <w:u w:val="single"/>
          <w:lang w:val="de-AT"/>
        </w:rPr>
        <w:t xml:space="preserve">Presseinformationen Deutschland: </w:t>
      </w:r>
    </w:p>
    <w:p w14:paraId="349CD01C" w14:textId="513E286F" w:rsidR="000E22EB" w:rsidRPr="00D3012B" w:rsidRDefault="000E22EB" w:rsidP="002D5B72">
      <w:pPr>
        <w:spacing w:after="0" w:line="288" w:lineRule="auto"/>
        <w:rPr>
          <w:rFonts w:eastAsia="MS Mincho" w:cs="Times New Roman"/>
          <w:lang w:val="de-AT"/>
        </w:rPr>
      </w:pPr>
      <w:r w:rsidRPr="00D3012B">
        <w:rPr>
          <w:rFonts w:eastAsia="MS Mincho" w:cs="Times New Roman"/>
          <w:lang w:val="de-AT"/>
        </w:rPr>
        <w:t>Alexandra Bendel-Döll</w:t>
      </w:r>
      <w:r w:rsidRPr="00D3012B">
        <w:rPr>
          <w:rFonts w:eastAsia="MS Mincho" w:cs="Times New Roman"/>
          <w:lang w:val="de-AT"/>
        </w:rPr>
        <w:br/>
        <w:t>Leitung Marketing</w:t>
      </w:r>
      <w:r w:rsidRPr="00D3012B">
        <w:rPr>
          <w:rFonts w:eastAsia="MS Mincho" w:cs="Times New Roman"/>
          <w:lang w:val="de-AT"/>
        </w:rPr>
        <w:br/>
      </w:r>
      <w:r w:rsidR="005F1C0C" w:rsidRPr="00D3012B">
        <w:rPr>
          <w:rFonts w:eastAsia="MS Mincho" w:cs="Times New Roman"/>
          <w:lang w:val="de-AT"/>
        </w:rPr>
        <w:t>PREFA</w:t>
      </w:r>
      <w:r w:rsidRPr="00D3012B">
        <w:rPr>
          <w:rFonts w:eastAsia="MS Mincho" w:cs="Times New Roman"/>
          <w:lang w:val="de-AT"/>
        </w:rPr>
        <w:t xml:space="preserve"> GmbH </w:t>
      </w:r>
      <w:proofErr w:type="spellStart"/>
      <w:r w:rsidRPr="00D3012B">
        <w:rPr>
          <w:rFonts w:eastAsia="MS Mincho" w:cs="Times New Roman"/>
          <w:lang w:val="de-AT"/>
        </w:rPr>
        <w:t>Alu-Dächer</w:t>
      </w:r>
      <w:proofErr w:type="spellEnd"/>
      <w:r w:rsidRPr="00D3012B">
        <w:rPr>
          <w:rFonts w:eastAsia="MS Mincho" w:cs="Times New Roman"/>
          <w:lang w:val="de-AT"/>
        </w:rPr>
        <w:t xml:space="preserve"> und -Fassaden </w:t>
      </w:r>
    </w:p>
    <w:p w14:paraId="3DAA45C5" w14:textId="77777777" w:rsidR="000E22EB" w:rsidRPr="00D3012B" w:rsidRDefault="000E22EB" w:rsidP="002D5B72">
      <w:pPr>
        <w:spacing w:after="0" w:line="288" w:lineRule="auto"/>
        <w:rPr>
          <w:rFonts w:eastAsia="MS Mincho" w:cs="Times New Roman"/>
          <w:lang w:val="de-AT"/>
        </w:rPr>
      </w:pPr>
      <w:r w:rsidRPr="00D3012B">
        <w:rPr>
          <w:rFonts w:eastAsia="MS Mincho" w:cs="Times New Roman"/>
          <w:lang w:val="de-AT"/>
        </w:rPr>
        <w:t xml:space="preserve">Aluminiumstraße 2, D-98634 Wasungen </w:t>
      </w:r>
    </w:p>
    <w:p w14:paraId="2B8E2485" w14:textId="080A365B" w:rsidR="000E22EB" w:rsidRPr="00D3012B" w:rsidRDefault="000E22EB" w:rsidP="002D5B72">
      <w:pPr>
        <w:spacing w:after="0" w:line="288" w:lineRule="auto"/>
        <w:rPr>
          <w:rFonts w:eastAsia="MS Mincho" w:cs="Times New Roman"/>
          <w:lang w:val="de-AT"/>
        </w:rPr>
      </w:pPr>
      <w:r w:rsidRPr="00D3012B">
        <w:rPr>
          <w:rFonts w:eastAsia="MS Mincho" w:cs="Times New Roman"/>
          <w:lang w:val="de-AT"/>
        </w:rPr>
        <w:t>T: +49 36941 78510</w:t>
      </w:r>
      <w:r w:rsidRPr="00D3012B">
        <w:rPr>
          <w:rFonts w:eastAsia="MS Mincho" w:cs="Times New Roman"/>
          <w:lang w:val="de-AT"/>
        </w:rPr>
        <w:br/>
        <w:t xml:space="preserve">E: </w:t>
      </w:r>
      <w:hyperlink r:id="rId14" w:history="1">
        <w:r w:rsidRPr="00D3012B">
          <w:rPr>
            <w:rStyle w:val="Hyperlink"/>
            <w:rFonts w:asciiTheme="minorHAnsi" w:eastAsia="MS Mincho" w:hAnsiTheme="minorHAnsi" w:cs="Times New Roman"/>
            <w:color w:val="auto"/>
            <w:lang w:val="de-AT"/>
          </w:rPr>
          <w:t>alexandra.bendel-doell@</w:t>
        </w:r>
        <w:r w:rsidR="00844545" w:rsidRPr="00D3012B">
          <w:rPr>
            <w:rStyle w:val="Hyperlink"/>
            <w:rFonts w:asciiTheme="minorHAnsi" w:eastAsia="MS Mincho" w:hAnsiTheme="minorHAnsi" w:cs="Times New Roman"/>
            <w:color w:val="auto"/>
            <w:lang w:val="de-AT"/>
          </w:rPr>
          <w:t>p</w:t>
        </w:r>
        <w:r w:rsidR="005F1C0C" w:rsidRPr="00D3012B">
          <w:rPr>
            <w:rStyle w:val="Hyperlink"/>
            <w:rFonts w:asciiTheme="minorHAnsi" w:eastAsia="MS Mincho" w:hAnsiTheme="minorHAnsi" w:cs="Times New Roman"/>
            <w:color w:val="auto"/>
            <w:lang w:val="de-AT"/>
          </w:rPr>
          <w:t>refa</w:t>
        </w:r>
        <w:r w:rsidRPr="00D3012B">
          <w:rPr>
            <w:rStyle w:val="Hyperlink"/>
            <w:rFonts w:asciiTheme="minorHAnsi" w:eastAsia="MS Mincho" w:hAnsiTheme="minorHAnsi" w:cs="Times New Roman"/>
            <w:color w:val="auto"/>
            <w:lang w:val="de-AT"/>
          </w:rPr>
          <w:t>.com</w:t>
        </w:r>
      </w:hyperlink>
      <w:r w:rsidRPr="00D3012B">
        <w:rPr>
          <w:rFonts w:eastAsia="MS Mincho" w:cs="Times New Roman"/>
          <w:lang w:val="de-AT"/>
        </w:rPr>
        <w:t xml:space="preserve"> </w:t>
      </w:r>
    </w:p>
    <w:p w14:paraId="104413F5" w14:textId="3673605D" w:rsidR="004C1612" w:rsidRPr="00D3012B" w:rsidRDefault="00180F44" w:rsidP="0001544B">
      <w:pPr>
        <w:spacing w:after="0" w:line="288" w:lineRule="auto"/>
        <w:rPr>
          <w:rFonts w:eastAsia="MS Mincho" w:cs="Times New Roman"/>
          <w:lang w:val="de-AT"/>
        </w:rPr>
      </w:pPr>
      <w:hyperlink r:id="rId15" w:history="1">
        <w:r w:rsidR="00844545" w:rsidRPr="00D3012B">
          <w:rPr>
            <w:rStyle w:val="Hyperlink"/>
            <w:rFonts w:asciiTheme="minorHAnsi" w:eastAsia="MS Mincho" w:hAnsiTheme="minorHAnsi" w:cs="Times New Roman"/>
            <w:color w:val="auto"/>
            <w:lang w:val="de-AT"/>
          </w:rPr>
          <w:t>https://www.prefa.de/</w:t>
        </w:r>
      </w:hyperlink>
      <w:r w:rsidR="000E22EB" w:rsidRPr="00D3012B">
        <w:rPr>
          <w:rFonts w:eastAsia="MS Mincho" w:cs="Times New Roman"/>
          <w:lang w:val="de-AT"/>
        </w:rPr>
        <w:t xml:space="preserve"> </w:t>
      </w:r>
    </w:p>
    <w:sectPr w:rsidR="004C1612" w:rsidRPr="00D3012B"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24DBB" w14:textId="77777777" w:rsidR="00184C3F" w:rsidRDefault="00184C3F" w:rsidP="006F2311">
      <w:pPr>
        <w:spacing w:after="0" w:line="240" w:lineRule="auto"/>
      </w:pPr>
      <w:r>
        <w:separator/>
      </w:r>
    </w:p>
  </w:endnote>
  <w:endnote w:type="continuationSeparator" w:id="0">
    <w:p w14:paraId="4114073F" w14:textId="77777777" w:rsidR="00184C3F" w:rsidRDefault="00184C3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Slimbach Std">
    <w:altName w:val="ITC Slimbach Std"/>
    <w:panose1 w:val="00000000000000000000"/>
    <w:charset w:val="00"/>
    <w:family w:val="roman"/>
    <w:notTrueType/>
    <w:pitch w:val="default"/>
    <w:sig w:usb0="00000003" w:usb1="00000000" w:usb2="00000000" w:usb3="00000000" w:csb0="00000001" w:csb1="00000000"/>
  </w:font>
  <w:font w:name="ITC Slimbach LT CE Book">
    <w:altName w:val="Calibri"/>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13E3" w14:textId="24E87263"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7F34E8">
      <w:rPr>
        <w:rFonts w:cs="Times New Roman"/>
        <w:noProof/>
        <w:sz w:val="16"/>
        <w:szCs w:val="16"/>
      </w:rPr>
      <w:t>1</w:t>
    </w:r>
    <w:r w:rsidRPr="000C3D2F">
      <w:rPr>
        <w:rFonts w:cs="Times New Roman"/>
        <w:sz w:val="16"/>
        <w:szCs w:val="16"/>
      </w:rPr>
      <w:t xml:space="preserve"> von </w:t>
    </w:r>
    <w:r w:rsidR="007F34E8">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D4378" w14:textId="77777777" w:rsidR="00184C3F" w:rsidRDefault="00184C3F" w:rsidP="006F2311">
      <w:pPr>
        <w:spacing w:after="0" w:line="240" w:lineRule="auto"/>
      </w:pPr>
      <w:r>
        <w:separator/>
      </w:r>
    </w:p>
  </w:footnote>
  <w:footnote w:type="continuationSeparator" w:id="0">
    <w:p w14:paraId="0929085F" w14:textId="77777777" w:rsidR="00184C3F" w:rsidRDefault="00184C3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6BB" w14:textId="0722AFE1" w:rsidR="00F864C8" w:rsidRDefault="00F864C8">
    <w:pPr>
      <w:pStyle w:val="Kopfzeile"/>
    </w:pPr>
    <w:r w:rsidRPr="00CB7B5D">
      <w:rPr>
        <w:noProof/>
        <w:lang w:val="de-AT" w:eastAsia="de-AT"/>
      </w:rPr>
      <w:drawing>
        <wp:inline distT="0" distB="0" distL="0" distR="0" wp14:anchorId="4E16F2D9" wp14:editId="0A15F347">
          <wp:extent cx="3128962" cy="696721"/>
          <wp:effectExtent l="0" t="0" r="0" b="8255"/>
          <wp:docPr id="1" name="Grafik 1" descr="G:\Prefa\PMW\300_PR~1\AGENTUR\DWB\03_PRO~1\04_CI_CD\05_Logos\LOGODA~1\02_PRE~1\01_PRE~1\01_PRE~1\PREFA_~2\PREFA_~2\PREFA_~3\PREF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1\AGENTUR\DWB\03_PRO~1\04_CI_CD\05_Logos\LOGODA~1\02_PRE~1\01_PRE~1\01_PRE~1\PREFA_~2\PREFA_~2\PREFA_~3\PREFA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708" cy="702899"/>
                  </a:xfrm>
                  <a:prstGeom prst="rect">
                    <a:avLst/>
                  </a:prstGeom>
                  <a:noFill/>
                  <a:ln>
                    <a:noFill/>
                  </a:ln>
                </pic:spPr>
              </pic:pic>
            </a:graphicData>
          </a:graphic>
        </wp:inline>
      </w:drawing>
    </w:r>
  </w:p>
  <w:p w14:paraId="58C21058" w14:textId="726891E5" w:rsidR="00F864C8" w:rsidRDefault="00F864C8">
    <w:pPr>
      <w:pStyle w:val="Kopfzeile"/>
    </w:pPr>
  </w:p>
  <w:p w14:paraId="30B1F148"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0"/>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544B"/>
    <w:rsid w:val="00017261"/>
    <w:rsid w:val="0001737F"/>
    <w:rsid w:val="00017460"/>
    <w:rsid w:val="000221A9"/>
    <w:rsid w:val="00023CF5"/>
    <w:rsid w:val="0002777F"/>
    <w:rsid w:val="00034BE2"/>
    <w:rsid w:val="00035DB4"/>
    <w:rsid w:val="00036CF6"/>
    <w:rsid w:val="00040A1A"/>
    <w:rsid w:val="0005079A"/>
    <w:rsid w:val="00051B5B"/>
    <w:rsid w:val="00051EDD"/>
    <w:rsid w:val="0005284A"/>
    <w:rsid w:val="00056D87"/>
    <w:rsid w:val="0006187D"/>
    <w:rsid w:val="00065934"/>
    <w:rsid w:val="00067D55"/>
    <w:rsid w:val="000710BD"/>
    <w:rsid w:val="00071CD2"/>
    <w:rsid w:val="000739EE"/>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697B"/>
    <w:rsid w:val="00147A25"/>
    <w:rsid w:val="001522BB"/>
    <w:rsid w:val="0015238E"/>
    <w:rsid w:val="0016058D"/>
    <w:rsid w:val="00161D89"/>
    <w:rsid w:val="00167345"/>
    <w:rsid w:val="00173BA4"/>
    <w:rsid w:val="00180BC4"/>
    <w:rsid w:val="00180F44"/>
    <w:rsid w:val="00182945"/>
    <w:rsid w:val="00183A08"/>
    <w:rsid w:val="00184C3F"/>
    <w:rsid w:val="00185105"/>
    <w:rsid w:val="001863F8"/>
    <w:rsid w:val="00186641"/>
    <w:rsid w:val="00190041"/>
    <w:rsid w:val="00190A85"/>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0EB4"/>
    <w:rsid w:val="001E2A12"/>
    <w:rsid w:val="001E34E1"/>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FA7"/>
    <w:rsid w:val="0023590B"/>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696"/>
    <w:rsid w:val="00272C0B"/>
    <w:rsid w:val="002736DD"/>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D7B5C"/>
    <w:rsid w:val="002E1131"/>
    <w:rsid w:val="002E2F2D"/>
    <w:rsid w:val="002F3FD3"/>
    <w:rsid w:val="002F4D8C"/>
    <w:rsid w:val="002F6F72"/>
    <w:rsid w:val="002F7F40"/>
    <w:rsid w:val="0030061F"/>
    <w:rsid w:val="00303A0C"/>
    <w:rsid w:val="00306AA8"/>
    <w:rsid w:val="003116C5"/>
    <w:rsid w:val="00315139"/>
    <w:rsid w:val="003171E2"/>
    <w:rsid w:val="00320210"/>
    <w:rsid w:val="003206E4"/>
    <w:rsid w:val="003210E1"/>
    <w:rsid w:val="00323271"/>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81A"/>
    <w:rsid w:val="003902BF"/>
    <w:rsid w:val="003916BD"/>
    <w:rsid w:val="003940C1"/>
    <w:rsid w:val="00394D9D"/>
    <w:rsid w:val="003974F2"/>
    <w:rsid w:val="003A54D6"/>
    <w:rsid w:val="003B3169"/>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009D"/>
    <w:rsid w:val="00403C53"/>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8FA"/>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10F"/>
    <w:rsid w:val="004E7752"/>
    <w:rsid w:val="004E7CC5"/>
    <w:rsid w:val="004F1F7D"/>
    <w:rsid w:val="004F55B2"/>
    <w:rsid w:val="004F5C23"/>
    <w:rsid w:val="004F68EA"/>
    <w:rsid w:val="00500FCA"/>
    <w:rsid w:val="00501259"/>
    <w:rsid w:val="00506BDE"/>
    <w:rsid w:val="005117F4"/>
    <w:rsid w:val="005139F1"/>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0867"/>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57CB"/>
    <w:rsid w:val="005C6588"/>
    <w:rsid w:val="005C6986"/>
    <w:rsid w:val="005C7A64"/>
    <w:rsid w:val="005D09A9"/>
    <w:rsid w:val="005D1589"/>
    <w:rsid w:val="005D58AC"/>
    <w:rsid w:val="005D5D07"/>
    <w:rsid w:val="005D5EC9"/>
    <w:rsid w:val="005D7D3F"/>
    <w:rsid w:val="005E44AC"/>
    <w:rsid w:val="005F160F"/>
    <w:rsid w:val="005F1C0C"/>
    <w:rsid w:val="005F21F4"/>
    <w:rsid w:val="005F4FF2"/>
    <w:rsid w:val="005F6FDE"/>
    <w:rsid w:val="0060083E"/>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4DAC"/>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0D87"/>
    <w:rsid w:val="007214D2"/>
    <w:rsid w:val="00722EF3"/>
    <w:rsid w:val="007230E7"/>
    <w:rsid w:val="007260C8"/>
    <w:rsid w:val="0072645D"/>
    <w:rsid w:val="00731193"/>
    <w:rsid w:val="00734FE7"/>
    <w:rsid w:val="00736A4B"/>
    <w:rsid w:val="00746E6D"/>
    <w:rsid w:val="00753569"/>
    <w:rsid w:val="00754705"/>
    <w:rsid w:val="00757451"/>
    <w:rsid w:val="007603F3"/>
    <w:rsid w:val="00760CB6"/>
    <w:rsid w:val="00761989"/>
    <w:rsid w:val="00761CB7"/>
    <w:rsid w:val="0076440E"/>
    <w:rsid w:val="00765531"/>
    <w:rsid w:val="007666B1"/>
    <w:rsid w:val="007750EA"/>
    <w:rsid w:val="00777972"/>
    <w:rsid w:val="00784ABD"/>
    <w:rsid w:val="007854AB"/>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E2D8A"/>
    <w:rsid w:val="007E54A0"/>
    <w:rsid w:val="007F1BC7"/>
    <w:rsid w:val="007F34E8"/>
    <w:rsid w:val="007F5BAE"/>
    <w:rsid w:val="00801088"/>
    <w:rsid w:val="00802EE8"/>
    <w:rsid w:val="00810589"/>
    <w:rsid w:val="00813713"/>
    <w:rsid w:val="00814F16"/>
    <w:rsid w:val="008225FB"/>
    <w:rsid w:val="00822756"/>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702F7"/>
    <w:rsid w:val="008707CB"/>
    <w:rsid w:val="00871543"/>
    <w:rsid w:val="00872833"/>
    <w:rsid w:val="0088020F"/>
    <w:rsid w:val="00884DDB"/>
    <w:rsid w:val="0088562F"/>
    <w:rsid w:val="00890506"/>
    <w:rsid w:val="0089079E"/>
    <w:rsid w:val="00891604"/>
    <w:rsid w:val="00892776"/>
    <w:rsid w:val="008939BE"/>
    <w:rsid w:val="008A0C38"/>
    <w:rsid w:val="008A1926"/>
    <w:rsid w:val="008A3DC4"/>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1F26"/>
    <w:rsid w:val="0097203E"/>
    <w:rsid w:val="00972E84"/>
    <w:rsid w:val="009767DB"/>
    <w:rsid w:val="00976843"/>
    <w:rsid w:val="009769E7"/>
    <w:rsid w:val="00976F4D"/>
    <w:rsid w:val="00977E8D"/>
    <w:rsid w:val="00984492"/>
    <w:rsid w:val="00985BE7"/>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795"/>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7EA4"/>
    <w:rsid w:val="00A24BF4"/>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8778F"/>
    <w:rsid w:val="00A90748"/>
    <w:rsid w:val="00A90890"/>
    <w:rsid w:val="00A9151C"/>
    <w:rsid w:val="00A943F0"/>
    <w:rsid w:val="00A97259"/>
    <w:rsid w:val="00AA5103"/>
    <w:rsid w:val="00AB16D8"/>
    <w:rsid w:val="00AB367E"/>
    <w:rsid w:val="00AB5924"/>
    <w:rsid w:val="00AC1C83"/>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0D11"/>
    <w:rsid w:val="00B0262E"/>
    <w:rsid w:val="00B0347F"/>
    <w:rsid w:val="00B066B6"/>
    <w:rsid w:val="00B106D0"/>
    <w:rsid w:val="00B11C6C"/>
    <w:rsid w:val="00B1384F"/>
    <w:rsid w:val="00B15F48"/>
    <w:rsid w:val="00B21509"/>
    <w:rsid w:val="00B23D09"/>
    <w:rsid w:val="00B242B2"/>
    <w:rsid w:val="00B251FD"/>
    <w:rsid w:val="00B32AF6"/>
    <w:rsid w:val="00B441EF"/>
    <w:rsid w:val="00B44DEA"/>
    <w:rsid w:val="00B46C51"/>
    <w:rsid w:val="00B515E2"/>
    <w:rsid w:val="00B51910"/>
    <w:rsid w:val="00B60FE0"/>
    <w:rsid w:val="00B64757"/>
    <w:rsid w:val="00B73F6F"/>
    <w:rsid w:val="00B75230"/>
    <w:rsid w:val="00B75692"/>
    <w:rsid w:val="00B80FCC"/>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1F9"/>
    <w:rsid w:val="00BE7E1F"/>
    <w:rsid w:val="00BF0E72"/>
    <w:rsid w:val="00BF0F85"/>
    <w:rsid w:val="00BF39DC"/>
    <w:rsid w:val="00BF5F80"/>
    <w:rsid w:val="00BF5F98"/>
    <w:rsid w:val="00C00875"/>
    <w:rsid w:val="00C0296F"/>
    <w:rsid w:val="00C05664"/>
    <w:rsid w:val="00C05D34"/>
    <w:rsid w:val="00C06D92"/>
    <w:rsid w:val="00C078B3"/>
    <w:rsid w:val="00C11307"/>
    <w:rsid w:val="00C12616"/>
    <w:rsid w:val="00C1285A"/>
    <w:rsid w:val="00C1479F"/>
    <w:rsid w:val="00C14815"/>
    <w:rsid w:val="00C1776D"/>
    <w:rsid w:val="00C17EB9"/>
    <w:rsid w:val="00C22B69"/>
    <w:rsid w:val="00C27011"/>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5737"/>
    <w:rsid w:val="00C76AF8"/>
    <w:rsid w:val="00C77C04"/>
    <w:rsid w:val="00C81207"/>
    <w:rsid w:val="00C84D99"/>
    <w:rsid w:val="00C85D72"/>
    <w:rsid w:val="00C8746F"/>
    <w:rsid w:val="00C925E2"/>
    <w:rsid w:val="00C94BFE"/>
    <w:rsid w:val="00CA14FE"/>
    <w:rsid w:val="00CA46A9"/>
    <w:rsid w:val="00CA561E"/>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2CAD"/>
    <w:rsid w:val="00CE3023"/>
    <w:rsid w:val="00CE6CFD"/>
    <w:rsid w:val="00CE6F66"/>
    <w:rsid w:val="00CF092C"/>
    <w:rsid w:val="00CF147E"/>
    <w:rsid w:val="00CF43C1"/>
    <w:rsid w:val="00CF4C67"/>
    <w:rsid w:val="00CF6936"/>
    <w:rsid w:val="00CF7CE6"/>
    <w:rsid w:val="00D10666"/>
    <w:rsid w:val="00D12C36"/>
    <w:rsid w:val="00D1475B"/>
    <w:rsid w:val="00D15AEC"/>
    <w:rsid w:val="00D2207E"/>
    <w:rsid w:val="00D26635"/>
    <w:rsid w:val="00D26ECB"/>
    <w:rsid w:val="00D274C5"/>
    <w:rsid w:val="00D3012B"/>
    <w:rsid w:val="00D31CF6"/>
    <w:rsid w:val="00D33F79"/>
    <w:rsid w:val="00D34535"/>
    <w:rsid w:val="00D34566"/>
    <w:rsid w:val="00D34EBB"/>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DB5"/>
    <w:rsid w:val="00DA20CE"/>
    <w:rsid w:val="00DA689F"/>
    <w:rsid w:val="00DB07F6"/>
    <w:rsid w:val="00DB0F80"/>
    <w:rsid w:val="00DB260D"/>
    <w:rsid w:val="00DB404C"/>
    <w:rsid w:val="00DC175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DF4A68"/>
    <w:rsid w:val="00E042AA"/>
    <w:rsid w:val="00E05572"/>
    <w:rsid w:val="00E061A1"/>
    <w:rsid w:val="00E07718"/>
    <w:rsid w:val="00E119A0"/>
    <w:rsid w:val="00E133B5"/>
    <w:rsid w:val="00E20FD6"/>
    <w:rsid w:val="00E25BA9"/>
    <w:rsid w:val="00E25DB8"/>
    <w:rsid w:val="00E3077C"/>
    <w:rsid w:val="00E30EC3"/>
    <w:rsid w:val="00E34883"/>
    <w:rsid w:val="00E37021"/>
    <w:rsid w:val="00E37650"/>
    <w:rsid w:val="00E40289"/>
    <w:rsid w:val="00E42E1F"/>
    <w:rsid w:val="00E43AD8"/>
    <w:rsid w:val="00E46BE2"/>
    <w:rsid w:val="00E52A08"/>
    <w:rsid w:val="00E53CA0"/>
    <w:rsid w:val="00E54EAF"/>
    <w:rsid w:val="00E5617C"/>
    <w:rsid w:val="00E5681D"/>
    <w:rsid w:val="00E57CE3"/>
    <w:rsid w:val="00E57F01"/>
    <w:rsid w:val="00E61893"/>
    <w:rsid w:val="00E65662"/>
    <w:rsid w:val="00E6575E"/>
    <w:rsid w:val="00E67D47"/>
    <w:rsid w:val="00E720A9"/>
    <w:rsid w:val="00E750EE"/>
    <w:rsid w:val="00E82FD2"/>
    <w:rsid w:val="00E85187"/>
    <w:rsid w:val="00E8530F"/>
    <w:rsid w:val="00E85DBA"/>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002"/>
    <w:rsid w:val="00EE0B78"/>
    <w:rsid w:val="00EE3245"/>
    <w:rsid w:val="00EE6EF2"/>
    <w:rsid w:val="00EF017B"/>
    <w:rsid w:val="00EF0491"/>
    <w:rsid w:val="00EF1320"/>
    <w:rsid w:val="00EF2387"/>
    <w:rsid w:val="00EF25DA"/>
    <w:rsid w:val="00EF473B"/>
    <w:rsid w:val="00EF6703"/>
    <w:rsid w:val="00EF69F0"/>
    <w:rsid w:val="00EF7B5B"/>
    <w:rsid w:val="00F01637"/>
    <w:rsid w:val="00F0256F"/>
    <w:rsid w:val="00F049F0"/>
    <w:rsid w:val="00F058D9"/>
    <w:rsid w:val="00F07533"/>
    <w:rsid w:val="00F1161D"/>
    <w:rsid w:val="00F11B39"/>
    <w:rsid w:val="00F13CB0"/>
    <w:rsid w:val="00F202CE"/>
    <w:rsid w:val="00F21A94"/>
    <w:rsid w:val="00F2353E"/>
    <w:rsid w:val="00F31103"/>
    <w:rsid w:val="00F36A90"/>
    <w:rsid w:val="00F40266"/>
    <w:rsid w:val="00F45FCE"/>
    <w:rsid w:val="00F475C5"/>
    <w:rsid w:val="00F50866"/>
    <w:rsid w:val="00F50C49"/>
    <w:rsid w:val="00F52056"/>
    <w:rsid w:val="00F52DFA"/>
    <w:rsid w:val="00F5442F"/>
    <w:rsid w:val="00F5446F"/>
    <w:rsid w:val="00F54CDF"/>
    <w:rsid w:val="00F55EE2"/>
    <w:rsid w:val="00F55EF2"/>
    <w:rsid w:val="00F570ED"/>
    <w:rsid w:val="00F578AC"/>
    <w:rsid w:val="00F6094D"/>
    <w:rsid w:val="00F61815"/>
    <w:rsid w:val="00F70EC3"/>
    <w:rsid w:val="00F72906"/>
    <w:rsid w:val="00F736E6"/>
    <w:rsid w:val="00F77925"/>
    <w:rsid w:val="00F8066C"/>
    <w:rsid w:val="00F8204F"/>
    <w:rsid w:val="00F83872"/>
    <w:rsid w:val="00F84511"/>
    <w:rsid w:val="00F864C8"/>
    <w:rsid w:val="00F87A9F"/>
    <w:rsid w:val="00F907E5"/>
    <w:rsid w:val="00F91130"/>
    <w:rsid w:val="00F925BF"/>
    <w:rsid w:val="00F9372D"/>
    <w:rsid w:val="00F94ECF"/>
    <w:rsid w:val="00FA0D43"/>
    <w:rsid w:val="00FA1705"/>
    <w:rsid w:val="00FA3153"/>
    <w:rsid w:val="00FA7BB5"/>
    <w:rsid w:val="00FB049B"/>
    <w:rsid w:val="00FB0E7C"/>
    <w:rsid w:val="00FB23AD"/>
    <w:rsid w:val="00FB3647"/>
    <w:rsid w:val="00FB4C45"/>
    <w:rsid w:val="00FB7D6B"/>
    <w:rsid w:val="00FC1A24"/>
    <w:rsid w:val="00FC2175"/>
    <w:rsid w:val="00FC465A"/>
    <w:rsid w:val="00FC5E22"/>
    <w:rsid w:val="00FE0126"/>
    <w:rsid w:val="00FE0E44"/>
    <w:rsid w:val="00FE23BB"/>
    <w:rsid w:val="00FF12AE"/>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ACD88"/>
  <w15:docId w15:val="{00E037DE-386B-4B51-AF67-0ED044B9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78B3"/>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A3">
    <w:name w:val="A3"/>
    <w:uiPriority w:val="99"/>
    <w:rsid w:val="00E5617C"/>
    <w:rPr>
      <w:rFonts w:cs="ITC Slimbach Std"/>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67595917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3" ma:contentTypeDescription="Ein neues Dokument erstellen." ma:contentTypeScope="" ma:versionID="9a277f5e6f1fbca1206aaa12cb2bfa43">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fc654bcca3e41ce16cadf69b50ec1d02"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1D03DA44-4817-4E73-97C0-839C64DB1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B9A39-EB30-44D6-A009-0ABC855DCAA9}">
  <ds:schemaRefs>
    <ds:schemaRef ds:uri="http://purl.org/dc/terms/"/>
    <ds:schemaRef ds:uri="cc740572-35a7-458a-9bd5-9298f4854799"/>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46bb8417-a5bc-45f5-a92a-4cfce2ded28e"/>
    <ds:schemaRef ds:uri="http://www.w3.org/XML/1998/namespace"/>
  </ds:schemaRefs>
</ds:datastoreItem>
</file>

<file path=customXml/itemProps4.xml><?xml version="1.0" encoding="utf-8"?>
<ds:datastoreItem xmlns:ds="http://schemas.openxmlformats.org/officeDocument/2006/customXml" ds:itemID="{E50ABB1F-C744-47C9-8E44-42B4BAD0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5297</Characters>
  <Application>Microsoft Office Word</Application>
  <DocSecurity>4</DocSecurity>
  <Lines>44</Lines>
  <Paragraphs>12</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Roll Veronika</cp:lastModifiedBy>
  <cp:revision>2</cp:revision>
  <cp:lastPrinted>2018-03-30T06:31:00Z</cp:lastPrinted>
  <dcterms:created xsi:type="dcterms:W3CDTF">2022-05-11T09:02:00Z</dcterms:created>
  <dcterms:modified xsi:type="dcterms:W3CDTF">2022-05-11T09:02:00Z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